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6349"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141DA364" w14:textId="01F71010" w:rsidR="0016327A" w:rsidRDefault="00974369"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r w:rsidRPr="00A20931">
        <w:rPr>
          <w:rFonts w:ascii="Calibri" w:eastAsia="Times New Roman" w:hAnsi="Calibri" w:cs="Arial"/>
          <w:b/>
          <w:iCs/>
          <w:noProof/>
          <w:color w:val="000000"/>
          <w:sz w:val="24"/>
          <w:szCs w:val="24"/>
        </w:rPr>
        <w:drawing>
          <wp:anchor distT="0" distB="0" distL="114300" distR="114300" simplePos="0" relativeHeight="251659264" behindDoc="1" locked="0" layoutInCell="1" allowOverlap="1" wp14:anchorId="32094EE2" wp14:editId="764BA55C">
            <wp:simplePos x="0" y="0"/>
            <wp:positionH relativeFrom="column">
              <wp:posOffset>2415540</wp:posOffset>
            </wp:positionH>
            <wp:positionV relativeFrom="paragraph">
              <wp:posOffset>67310</wp:posOffset>
            </wp:positionV>
            <wp:extent cx="1233170" cy="1750060"/>
            <wp:effectExtent l="0" t="0" r="5080" b="2540"/>
            <wp:wrapThrough wrapText="bothSides">
              <wp:wrapPolygon edited="0">
                <wp:start x="0" y="0"/>
                <wp:lineTo x="0" y="21396"/>
                <wp:lineTo x="21355" y="21396"/>
                <wp:lineTo x="2135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33170" cy="17500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11EBD3" w14:textId="76D91B3E"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5A90D5D7"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0168914B"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239AAB36"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7FA6FC99"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443577F3"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524778F9"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1AF8BE2D"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53A49665"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24"/>
          <w:szCs w:val="24"/>
          <w:lang w:eastAsia="en-US"/>
        </w:rPr>
      </w:pPr>
    </w:p>
    <w:p w14:paraId="6C2A768F"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36"/>
          <w:szCs w:val="36"/>
          <w:lang w:eastAsia="en-US"/>
        </w:rPr>
      </w:pPr>
    </w:p>
    <w:p w14:paraId="34132BEF"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36"/>
          <w:szCs w:val="36"/>
          <w:lang w:eastAsia="en-US"/>
        </w:rPr>
      </w:pPr>
    </w:p>
    <w:p w14:paraId="5E893D86" w14:textId="77777777" w:rsidR="0016327A" w:rsidRDefault="0016327A" w:rsidP="0016327A">
      <w:pPr>
        <w:tabs>
          <w:tab w:val="clear" w:pos="720"/>
        </w:tabs>
        <w:spacing w:after="0"/>
        <w:ind w:right="810"/>
        <w:contextualSpacing w:val="0"/>
        <w:jc w:val="center"/>
        <w:rPr>
          <w:rFonts w:ascii="Calibri" w:eastAsia="Times New Roman" w:hAnsi="Calibri" w:cs="Arial"/>
          <w:b/>
          <w:iCs/>
          <w:color w:val="000000"/>
          <w:sz w:val="36"/>
          <w:szCs w:val="36"/>
          <w:lang w:eastAsia="en-US"/>
        </w:rPr>
      </w:pPr>
    </w:p>
    <w:p w14:paraId="17A32D55" w14:textId="3BF04152" w:rsidR="00AF740A" w:rsidRPr="00BF72DF" w:rsidRDefault="00AF740A" w:rsidP="0016327A">
      <w:pPr>
        <w:tabs>
          <w:tab w:val="clear" w:pos="720"/>
        </w:tabs>
        <w:spacing w:after="0"/>
        <w:ind w:right="810"/>
        <w:contextualSpacing w:val="0"/>
        <w:jc w:val="center"/>
        <w:rPr>
          <w:rFonts w:ascii="Calibri" w:eastAsia="Times New Roman" w:hAnsi="Calibri" w:cs="Arial"/>
          <w:b/>
          <w:iCs/>
          <w:color w:val="000000"/>
          <w:sz w:val="36"/>
          <w:szCs w:val="36"/>
          <w:lang w:eastAsia="en-US"/>
        </w:rPr>
      </w:pPr>
      <w:r w:rsidRPr="00BF72DF">
        <w:rPr>
          <w:rFonts w:ascii="Calibri" w:eastAsia="Times New Roman" w:hAnsi="Calibri" w:cs="Arial"/>
          <w:b/>
          <w:iCs/>
          <w:color w:val="000000"/>
          <w:sz w:val="36"/>
          <w:szCs w:val="36"/>
          <w:lang w:eastAsia="en-US"/>
        </w:rPr>
        <w:t>Ryder-Cheshire Victorian Home</w:t>
      </w:r>
      <w:r w:rsidR="005173AC" w:rsidRPr="00BF72DF">
        <w:rPr>
          <w:rFonts w:ascii="Calibri" w:eastAsia="Times New Roman" w:hAnsi="Calibri" w:cs="Arial"/>
          <w:b/>
          <w:iCs/>
          <w:color w:val="000000"/>
          <w:sz w:val="36"/>
          <w:szCs w:val="36"/>
          <w:lang w:eastAsia="en-US"/>
        </w:rPr>
        <w:t>s</w:t>
      </w:r>
      <w:r w:rsidRPr="00BF72DF">
        <w:rPr>
          <w:rFonts w:ascii="Calibri" w:eastAsia="Times New Roman" w:hAnsi="Calibri" w:cs="Arial"/>
          <w:b/>
          <w:iCs/>
          <w:color w:val="000000"/>
          <w:sz w:val="36"/>
          <w:szCs w:val="36"/>
          <w:lang w:eastAsia="en-US"/>
        </w:rPr>
        <w:t xml:space="preserve"> Foundation Inc.</w:t>
      </w:r>
    </w:p>
    <w:p w14:paraId="6A48E310" w14:textId="229BA02F" w:rsidR="0016327A" w:rsidRPr="00221B65" w:rsidRDefault="0016327A" w:rsidP="0016327A">
      <w:pPr>
        <w:tabs>
          <w:tab w:val="clear" w:pos="720"/>
        </w:tabs>
        <w:spacing w:after="0"/>
        <w:contextualSpacing w:val="0"/>
        <w:jc w:val="center"/>
        <w:rPr>
          <w:rFonts w:ascii="Calibri" w:eastAsia="Times New Roman" w:hAnsi="Calibri" w:cs="Arial"/>
          <w:b/>
          <w:iCs/>
          <w:color w:val="000000"/>
          <w:sz w:val="36"/>
          <w:szCs w:val="36"/>
          <w:lang w:eastAsia="en-US"/>
        </w:rPr>
      </w:pPr>
      <w:r w:rsidRPr="00221B65">
        <w:rPr>
          <w:rFonts w:ascii="Calibri" w:eastAsia="Times New Roman" w:hAnsi="Calibri" w:cs="Arial"/>
          <w:b/>
          <w:iCs/>
          <w:color w:val="000000"/>
          <w:sz w:val="36"/>
          <w:szCs w:val="36"/>
          <w:lang w:eastAsia="en-US"/>
        </w:rPr>
        <w:t xml:space="preserve">Code of Conduct for Working with </w:t>
      </w:r>
      <w:r w:rsidRPr="00221B65">
        <w:rPr>
          <w:rFonts w:ascii="Calibri" w:eastAsia="Calibri" w:hAnsi="Calibri" w:cs="Arial"/>
          <w:b/>
          <w:sz w:val="36"/>
          <w:szCs w:val="36"/>
        </w:rPr>
        <w:t xml:space="preserve">Vulnerable People </w:t>
      </w:r>
      <w:r w:rsidRPr="00221B65">
        <w:rPr>
          <w:rFonts w:ascii="Calibri" w:eastAsia="Times New Roman" w:hAnsi="Calibri" w:cs="Arial"/>
          <w:b/>
          <w:iCs/>
          <w:color w:val="000000"/>
          <w:sz w:val="36"/>
          <w:szCs w:val="36"/>
          <w:lang w:eastAsia="en-US"/>
        </w:rPr>
        <w:t>2019</w:t>
      </w:r>
    </w:p>
    <w:p w14:paraId="093BBB13" w14:textId="77777777" w:rsidR="0016327A" w:rsidRDefault="0016327A" w:rsidP="0016327A">
      <w:pPr>
        <w:tabs>
          <w:tab w:val="clear" w:pos="720"/>
        </w:tabs>
        <w:spacing w:after="0"/>
        <w:contextualSpacing w:val="0"/>
        <w:jc w:val="center"/>
        <w:rPr>
          <w:rFonts w:ascii="Calibri" w:eastAsia="Times New Roman" w:hAnsi="Calibri" w:cs="Arial"/>
          <w:b/>
          <w:iCs/>
          <w:color w:val="000000"/>
          <w:sz w:val="24"/>
          <w:szCs w:val="24"/>
          <w:lang w:eastAsia="en-US"/>
        </w:rPr>
      </w:pPr>
    </w:p>
    <w:p w14:paraId="53848EB5" w14:textId="77777777" w:rsidR="0016327A" w:rsidRDefault="0016327A" w:rsidP="0016327A">
      <w:pPr>
        <w:tabs>
          <w:tab w:val="clear" w:pos="720"/>
        </w:tabs>
        <w:spacing w:after="0"/>
        <w:contextualSpacing w:val="0"/>
        <w:jc w:val="center"/>
        <w:rPr>
          <w:rFonts w:ascii="Calibri" w:eastAsia="Times New Roman" w:hAnsi="Calibri" w:cs="Arial"/>
          <w:b/>
          <w:iCs/>
          <w:color w:val="000000"/>
          <w:sz w:val="24"/>
          <w:szCs w:val="24"/>
          <w:lang w:eastAsia="en-US"/>
        </w:rPr>
      </w:pPr>
    </w:p>
    <w:p w14:paraId="1F63A88C" w14:textId="77777777" w:rsidR="0016327A" w:rsidRPr="00A20931" w:rsidRDefault="0016327A" w:rsidP="0016327A">
      <w:pPr>
        <w:tabs>
          <w:tab w:val="clear" w:pos="720"/>
        </w:tabs>
        <w:spacing w:after="0"/>
        <w:contextualSpacing w:val="0"/>
        <w:jc w:val="center"/>
        <w:rPr>
          <w:rFonts w:ascii="Calibri" w:eastAsia="Times New Roman" w:hAnsi="Calibri" w:cs="Arial"/>
          <w:b/>
          <w:iCs/>
          <w:color w:val="000000"/>
          <w:sz w:val="24"/>
          <w:szCs w:val="24"/>
          <w:lang w:eastAsia="en-US"/>
        </w:rPr>
      </w:pPr>
    </w:p>
    <w:p w14:paraId="4D45C0D3" w14:textId="77777777" w:rsidR="0016327A" w:rsidRPr="00A1224F" w:rsidRDefault="0016327A" w:rsidP="0016327A">
      <w:pPr>
        <w:tabs>
          <w:tab w:val="clear" w:pos="720"/>
        </w:tabs>
        <w:spacing w:after="0"/>
        <w:contextualSpacing w:val="0"/>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2212"/>
        <w:gridCol w:w="2369"/>
        <w:gridCol w:w="1869"/>
      </w:tblGrid>
      <w:tr w:rsidR="0016327A" w:rsidRPr="00A20931" w14:paraId="752D8198" w14:textId="77777777" w:rsidTr="00A36FF5">
        <w:tc>
          <w:tcPr>
            <w:tcW w:w="2480" w:type="dxa"/>
          </w:tcPr>
          <w:p w14:paraId="080340D0" w14:textId="77777777" w:rsidR="0016327A" w:rsidRPr="00221B65" w:rsidRDefault="0016327A" w:rsidP="00A36FF5">
            <w:pPr>
              <w:tabs>
                <w:tab w:val="clear" w:pos="720"/>
              </w:tabs>
              <w:spacing w:after="0"/>
              <w:contextualSpacing w:val="0"/>
              <w:jc w:val="center"/>
              <w:rPr>
                <w:rFonts w:eastAsia="Calibri" w:cstheme="minorHAnsi"/>
                <w:b/>
                <w:sz w:val="32"/>
                <w:szCs w:val="32"/>
              </w:rPr>
            </w:pPr>
            <w:r w:rsidRPr="00221B65">
              <w:rPr>
                <w:rFonts w:eastAsia="Calibri" w:cstheme="minorHAnsi"/>
                <w:b/>
                <w:sz w:val="32"/>
                <w:szCs w:val="32"/>
              </w:rPr>
              <w:t>Action</w:t>
            </w:r>
          </w:p>
        </w:tc>
        <w:tc>
          <w:tcPr>
            <w:tcW w:w="2212" w:type="dxa"/>
          </w:tcPr>
          <w:p w14:paraId="7FDA1D16" w14:textId="77777777" w:rsidR="0016327A" w:rsidRPr="00221B65" w:rsidRDefault="0016327A" w:rsidP="00A36FF5">
            <w:pPr>
              <w:tabs>
                <w:tab w:val="clear" w:pos="720"/>
              </w:tabs>
              <w:spacing w:after="0"/>
              <w:contextualSpacing w:val="0"/>
              <w:jc w:val="center"/>
              <w:rPr>
                <w:rFonts w:eastAsia="Calibri" w:cstheme="minorHAnsi"/>
                <w:b/>
                <w:sz w:val="32"/>
                <w:szCs w:val="32"/>
              </w:rPr>
            </w:pPr>
            <w:r w:rsidRPr="00221B65">
              <w:rPr>
                <w:rFonts w:eastAsia="Calibri" w:cstheme="minorHAnsi"/>
                <w:b/>
                <w:sz w:val="32"/>
                <w:szCs w:val="32"/>
              </w:rPr>
              <w:t>Date passed</w:t>
            </w:r>
          </w:p>
        </w:tc>
        <w:tc>
          <w:tcPr>
            <w:tcW w:w="2195" w:type="dxa"/>
          </w:tcPr>
          <w:p w14:paraId="6D9AD7AA" w14:textId="77777777" w:rsidR="0016327A" w:rsidRPr="00221B65" w:rsidRDefault="0016327A" w:rsidP="00A36FF5">
            <w:pPr>
              <w:tabs>
                <w:tab w:val="clear" w:pos="720"/>
              </w:tabs>
              <w:spacing w:after="0"/>
              <w:contextualSpacing w:val="0"/>
              <w:jc w:val="center"/>
              <w:rPr>
                <w:rFonts w:eastAsia="Calibri" w:cstheme="minorHAnsi"/>
                <w:b/>
                <w:sz w:val="32"/>
                <w:szCs w:val="32"/>
              </w:rPr>
            </w:pPr>
            <w:r w:rsidRPr="00221B65">
              <w:rPr>
                <w:rFonts w:eastAsia="Calibri" w:cstheme="minorHAnsi"/>
                <w:b/>
                <w:sz w:val="32"/>
                <w:szCs w:val="32"/>
              </w:rPr>
              <w:t>Implementation to occur on:</w:t>
            </w:r>
          </w:p>
        </w:tc>
        <w:tc>
          <w:tcPr>
            <w:tcW w:w="1869" w:type="dxa"/>
          </w:tcPr>
          <w:p w14:paraId="68508C91" w14:textId="77777777" w:rsidR="0016327A" w:rsidRPr="00221B65" w:rsidRDefault="0016327A" w:rsidP="00A36FF5">
            <w:pPr>
              <w:tabs>
                <w:tab w:val="clear" w:pos="720"/>
              </w:tabs>
              <w:spacing w:after="0"/>
              <w:contextualSpacing w:val="0"/>
              <w:jc w:val="center"/>
              <w:rPr>
                <w:rFonts w:eastAsia="Calibri" w:cstheme="minorHAnsi"/>
                <w:b/>
                <w:sz w:val="32"/>
                <w:szCs w:val="32"/>
              </w:rPr>
            </w:pPr>
            <w:r w:rsidRPr="00221B65">
              <w:rPr>
                <w:rFonts w:eastAsia="Calibri" w:cstheme="minorHAnsi"/>
                <w:b/>
                <w:sz w:val="32"/>
                <w:szCs w:val="32"/>
              </w:rPr>
              <w:t xml:space="preserve">Next Review </w:t>
            </w:r>
          </w:p>
        </w:tc>
      </w:tr>
      <w:tr w:rsidR="0016327A" w:rsidRPr="00A20931" w14:paraId="24B8B053" w14:textId="77777777" w:rsidTr="00A36FF5">
        <w:trPr>
          <w:trHeight w:val="696"/>
        </w:trPr>
        <w:tc>
          <w:tcPr>
            <w:tcW w:w="2480" w:type="dxa"/>
          </w:tcPr>
          <w:p w14:paraId="6DD1AC23" w14:textId="77777777" w:rsidR="0016327A" w:rsidRPr="00A1224F" w:rsidRDefault="0016327A" w:rsidP="00A36FF5">
            <w:pPr>
              <w:tabs>
                <w:tab w:val="clear" w:pos="720"/>
              </w:tabs>
              <w:spacing w:after="0"/>
              <w:contextualSpacing w:val="0"/>
              <w:rPr>
                <w:rFonts w:eastAsia="Calibri" w:cstheme="minorHAnsi"/>
                <w:sz w:val="24"/>
                <w:szCs w:val="24"/>
              </w:rPr>
            </w:pPr>
          </w:p>
        </w:tc>
        <w:tc>
          <w:tcPr>
            <w:tcW w:w="2212" w:type="dxa"/>
          </w:tcPr>
          <w:p w14:paraId="1FC5A7BD" w14:textId="77777777" w:rsidR="0016327A" w:rsidRPr="00A20931" w:rsidRDefault="0016327A" w:rsidP="00A36FF5">
            <w:pPr>
              <w:tabs>
                <w:tab w:val="clear" w:pos="720"/>
              </w:tabs>
              <w:spacing w:after="0"/>
              <w:contextualSpacing w:val="0"/>
              <w:rPr>
                <w:rFonts w:eastAsia="Calibri" w:cstheme="minorHAnsi"/>
                <w:sz w:val="24"/>
                <w:szCs w:val="24"/>
              </w:rPr>
            </w:pPr>
          </w:p>
        </w:tc>
        <w:tc>
          <w:tcPr>
            <w:tcW w:w="2195" w:type="dxa"/>
          </w:tcPr>
          <w:p w14:paraId="7CC0BC39" w14:textId="77777777" w:rsidR="0016327A" w:rsidRPr="00A20931" w:rsidRDefault="0016327A" w:rsidP="00A36FF5">
            <w:pPr>
              <w:tabs>
                <w:tab w:val="clear" w:pos="720"/>
              </w:tabs>
              <w:spacing w:after="0"/>
              <w:contextualSpacing w:val="0"/>
              <w:rPr>
                <w:rFonts w:eastAsia="Calibri" w:cstheme="minorHAnsi"/>
                <w:sz w:val="24"/>
                <w:szCs w:val="24"/>
              </w:rPr>
            </w:pPr>
          </w:p>
        </w:tc>
        <w:tc>
          <w:tcPr>
            <w:tcW w:w="1869" w:type="dxa"/>
          </w:tcPr>
          <w:p w14:paraId="0901CA40" w14:textId="77777777" w:rsidR="0016327A" w:rsidRPr="00221B65" w:rsidRDefault="0016327A" w:rsidP="00A36FF5">
            <w:pPr>
              <w:tabs>
                <w:tab w:val="clear" w:pos="720"/>
              </w:tabs>
              <w:spacing w:after="0"/>
              <w:contextualSpacing w:val="0"/>
              <w:jc w:val="center"/>
              <w:rPr>
                <w:rFonts w:eastAsia="Calibri" w:cstheme="minorHAnsi"/>
                <w:sz w:val="32"/>
                <w:szCs w:val="32"/>
              </w:rPr>
            </w:pPr>
            <w:r w:rsidRPr="00221B65">
              <w:rPr>
                <w:rFonts w:eastAsia="Calibri" w:cstheme="minorHAnsi"/>
                <w:sz w:val="32"/>
                <w:szCs w:val="32"/>
              </w:rPr>
              <w:t>2024</w:t>
            </w:r>
          </w:p>
        </w:tc>
      </w:tr>
    </w:tbl>
    <w:p w14:paraId="5C512708" w14:textId="77777777" w:rsidR="0016327A" w:rsidRDefault="0016327A" w:rsidP="0016327A"/>
    <w:p w14:paraId="305357AA"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0856F4F8"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0B008A44"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2EC500B6"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56B90DD3" w14:textId="77777777" w:rsidR="0016327A" w:rsidRPr="009C4059" w:rsidRDefault="0016327A" w:rsidP="00781BEC">
      <w:pPr>
        <w:tabs>
          <w:tab w:val="clear" w:pos="720"/>
        </w:tabs>
        <w:spacing w:after="0"/>
        <w:contextualSpacing w:val="0"/>
        <w:rPr>
          <w:rFonts w:eastAsiaTheme="minorHAnsi"/>
          <w:b/>
          <w:caps/>
          <w:dstrike/>
          <w:color w:val="4F81BD" w:themeColor="accent1"/>
          <w:sz w:val="28"/>
          <w:lang w:val="en-GB" w:eastAsia="en-US"/>
        </w:rPr>
      </w:pPr>
    </w:p>
    <w:p w14:paraId="14542AFA"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7C016BB1"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5D8D7250"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16676193"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1716F735"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67166592"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61439084" w14:textId="77777777" w:rsidR="0016327A" w:rsidRDefault="0016327A" w:rsidP="00781BEC">
      <w:pPr>
        <w:tabs>
          <w:tab w:val="clear" w:pos="720"/>
        </w:tabs>
        <w:spacing w:after="0"/>
        <w:contextualSpacing w:val="0"/>
        <w:rPr>
          <w:rFonts w:eastAsiaTheme="minorHAnsi"/>
          <w:b/>
          <w:caps/>
          <w:color w:val="4F81BD" w:themeColor="accent1"/>
          <w:sz w:val="28"/>
          <w:lang w:val="en-GB" w:eastAsia="en-US"/>
        </w:rPr>
      </w:pPr>
    </w:p>
    <w:p w14:paraId="5278CAC2" w14:textId="77777777" w:rsidR="00E629D0" w:rsidRDefault="00E629D0" w:rsidP="00781BEC">
      <w:pPr>
        <w:tabs>
          <w:tab w:val="clear" w:pos="720"/>
        </w:tabs>
        <w:spacing w:after="0"/>
        <w:contextualSpacing w:val="0"/>
        <w:rPr>
          <w:rFonts w:eastAsiaTheme="minorHAnsi"/>
          <w:b/>
          <w:caps/>
          <w:color w:val="4F81BD" w:themeColor="accent1"/>
          <w:sz w:val="28"/>
          <w:lang w:val="en-GB" w:eastAsia="en-US"/>
        </w:rPr>
      </w:pPr>
    </w:p>
    <w:p w14:paraId="7F07653D" w14:textId="77777777" w:rsidR="00E629D0" w:rsidRDefault="00E629D0" w:rsidP="00781BEC">
      <w:pPr>
        <w:tabs>
          <w:tab w:val="clear" w:pos="720"/>
        </w:tabs>
        <w:spacing w:after="0"/>
        <w:contextualSpacing w:val="0"/>
        <w:rPr>
          <w:rFonts w:eastAsiaTheme="minorHAnsi"/>
          <w:b/>
          <w:caps/>
          <w:color w:val="4F81BD" w:themeColor="accent1"/>
          <w:sz w:val="28"/>
          <w:lang w:val="en-GB" w:eastAsia="en-US"/>
        </w:rPr>
      </w:pPr>
    </w:p>
    <w:p w14:paraId="780C092B" w14:textId="77777777" w:rsidR="00781BEC" w:rsidRPr="00A20931" w:rsidRDefault="00781BEC" w:rsidP="00781BEC">
      <w:pPr>
        <w:tabs>
          <w:tab w:val="clear" w:pos="720"/>
        </w:tabs>
        <w:spacing w:after="0"/>
        <w:contextualSpacing w:val="0"/>
        <w:rPr>
          <w:sz w:val="24"/>
          <w:szCs w:val="24"/>
          <w:lang w:val="en-GB" w:eastAsia="en-US"/>
        </w:rPr>
      </w:pPr>
      <w:r>
        <w:rPr>
          <w:rFonts w:eastAsiaTheme="minorHAnsi"/>
          <w:b/>
          <w:caps/>
          <w:color w:val="4F81BD" w:themeColor="accent1"/>
          <w:sz w:val="28"/>
          <w:lang w:val="en-GB" w:eastAsia="en-US"/>
        </w:rPr>
        <w:lastRenderedPageBreak/>
        <w:t>INTRODUCTION:</w:t>
      </w:r>
    </w:p>
    <w:p w14:paraId="00C8A213" w14:textId="072762CC" w:rsidR="00781BEC" w:rsidRPr="00A20931" w:rsidRDefault="00BA3AD3" w:rsidP="00781BEC">
      <w:pPr>
        <w:rPr>
          <w:sz w:val="24"/>
          <w:szCs w:val="24"/>
          <w:lang w:val="en-GB" w:eastAsia="en-US"/>
        </w:rPr>
      </w:pPr>
      <w:r w:rsidRPr="00BF72DF">
        <w:rPr>
          <w:sz w:val="24"/>
          <w:szCs w:val="24"/>
          <w:lang w:val="en-GB" w:eastAsia="en-US"/>
        </w:rPr>
        <w:t>R</w:t>
      </w:r>
      <w:r w:rsidR="00F30D47">
        <w:rPr>
          <w:sz w:val="24"/>
          <w:szCs w:val="24"/>
          <w:lang w:val="en-GB" w:eastAsia="en-US"/>
        </w:rPr>
        <w:t xml:space="preserve">yder-Cheshire Victorian Homes Foundation Inc., (RCVH) </w:t>
      </w:r>
      <w:r w:rsidR="00781BEC" w:rsidRPr="00A20931">
        <w:rPr>
          <w:sz w:val="24"/>
          <w:szCs w:val="24"/>
          <w:lang w:val="en-GB" w:eastAsia="en-US"/>
        </w:rPr>
        <w:t>has a zero tolerance approach to exploitation or abuse</w:t>
      </w:r>
      <w:r w:rsidR="00781BEC">
        <w:rPr>
          <w:sz w:val="24"/>
          <w:szCs w:val="24"/>
          <w:lang w:val="en-GB" w:eastAsia="en-US"/>
        </w:rPr>
        <w:t xml:space="preserve"> of</w:t>
      </w:r>
      <w:r w:rsidR="00781BEC" w:rsidRPr="00A20931">
        <w:rPr>
          <w:sz w:val="24"/>
          <w:szCs w:val="24"/>
          <w:lang w:val="en-GB" w:eastAsia="en-US"/>
        </w:rPr>
        <w:t xml:space="preserve"> </w:t>
      </w:r>
      <w:r w:rsidR="00781BEC">
        <w:rPr>
          <w:sz w:val="24"/>
          <w:szCs w:val="24"/>
          <w:lang w:val="en-GB" w:eastAsia="en-US"/>
        </w:rPr>
        <w:t>vulnerable people</w:t>
      </w:r>
      <w:r w:rsidR="00781BEC" w:rsidRPr="00A20931">
        <w:rPr>
          <w:sz w:val="24"/>
          <w:szCs w:val="24"/>
          <w:lang w:val="en-GB" w:eastAsia="en-US"/>
        </w:rPr>
        <w:t xml:space="preserve"> and </w:t>
      </w:r>
      <w:r w:rsidR="00E629D0">
        <w:rPr>
          <w:sz w:val="24"/>
          <w:szCs w:val="24"/>
          <w:lang w:val="en-GB" w:eastAsia="en-US"/>
        </w:rPr>
        <w:t>recognises</w:t>
      </w:r>
      <w:r w:rsidR="00781BEC" w:rsidRPr="00A20931">
        <w:rPr>
          <w:sz w:val="24"/>
          <w:szCs w:val="24"/>
          <w:lang w:val="en-GB" w:eastAsia="en-US"/>
        </w:rPr>
        <w:t xml:space="preserve"> that it is </w:t>
      </w:r>
      <w:r w:rsidR="00781BEC">
        <w:rPr>
          <w:sz w:val="24"/>
          <w:szCs w:val="24"/>
          <w:lang w:val="en-GB" w:eastAsia="en-US"/>
        </w:rPr>
        <w:t>the</w:t>
      </w:r>
      <w:r w:rsidR="00781BEC" w:rsidRPr="00A20931">
        <w:rPr>
          <w:sz w:val="24"/>
          <w:szCs w:val="24"/>
          <w:lang w:val="en-GB" w:eastAsia="en-US"/>
        </w:rPr>
        <w:t xml:space="preserve"> shared responsibility of all adults to work together to prevent this  This policy </w:t>
      </w:r>
      <w:r w:rsidR="00F30D47">
        <w:rPr>
          <w:sz w:val="24"/>
          <w:szCs w:val="24"/>
          <w:lang w:val="en-GB" w:eastAsia="en-US"/>
        </w:rPr>
        <w:t xml:space="preserve">is based on </w:t>
      </w:r>
      <w:r w:rsidR="00781BEC">
        <w:rPr>
          <w:rFonts w:ascii="Calibri" w:eastAsia="Calibri" w:hAnsi="Calibri" w:cs="Arial"/>
          <w:sz w:val="24"/>
          <w:szCs w:val="24"/>
        </w:rPr>
        <w:t xml:space="preserve">the </w:t>
      </w:r>
      <w:r w:rsidR="00781BEC" w:rsidRPr="00A20931">
        <w:rPr>
          <w:rFonts w:ascii="Calibri" w:eastAsiaTheme="minorHAnsi" w:hAnsi="Calibri" w:cs="Calibri"/>
          <w:color w:val="000000"/>
          <w:sz w:val="24"/>
          <w:szCs w:val="24"/>
          <w:lang w:eastAsia="en-US"/>
        </w:rPr>
        <w:t xml:space="preserve">United Nations Convention on the Rights of </w:t>
      </w:r>
      <w:r w:rsidR="00781BEC">
        <w:rPr>
          <w:rFonts w:ascii="Calibri" w:eastAsiaTheme="minorHAnsi" w:hAnsi="Calibri" w:cs="Calibri"/>
          <w:color w:val="000000"/>
          <w:sz w:val="24"/>
          <w:szCs w:val="24"/>
          <w:lang w:eastAsia="en-US"/>
        </w:rPr>
        <w:t>P</w:t>
      </w:r>
      <w:r w:rsidR="00781BEC" w:rsidRPr="00A20931">
        <w:rPr>
          <w:rFonts w:ascii="Calibri" w:eastAsiaTheme="minorHAnsi" w:hAnsi="Calibri" w:cs="Calibri"/>
          <w:color w:val="000000"/>
          <w:sz w:val="24"/>
          <w:szCs w:val="24"/>
          <w:lang w:eastAsia="en-US"/>
        </w:rPr>
        <w:t xml:space="preserve">eople with </w:t>
      </w:r>
      <w:r w:rsidR="00781BEC">
        <w:rPr>
          <w:rFonts w:ascii="Calibri" w:eastAsiaTheme="minorHAnsi" w:hAnsi="Calibri" w:cs="Calibri"/>
          <w:color w:val="000000"/>
          <w:sz w:val="24"/>
          <w:szCs w:val="24"/>
          <w:lang w:eastAsia="en-US"/>
        </w:rPr>
        <w:t>D</w:t>
      </w:r>
      <w:r w:rsidR="00781BEC" w:rsidRPr="00A20931">
        <w:rPr>
          <w:rFonts w:ascii="Calibri" w:eastAsiaTheme="minorHAnsi" w:hAnsi="Calibri" w:cs="Calibri"/>
          <w:color w:val="000000"/>
          <w:sz w:val="24"/>
          <w:szCs w:val="24"/>
          <w:lang w:eastAsia="en-US"/>
        </w:rPr>
        <w:t>isabilities</w:t>
      </w:r>
      <w:r w:rsidR="00781BEC">
        <w:rPr>
          <w:rFonts w:ascii="Calibri" w:eastAsiaTheme="minorHAnsi" w:hAnsi="Calibri" w:cs="Calibri"/>
          <w:color w:val="000000"/>
          <w:sz w:val="24"/>
          <w:szCs w:val="24"/>
          <w:lang w:eastAsia="en-US"/>
        </w:rPr>
        <w:t xml:space="preserve"> (CRPD)</w:t>
      </w:r>
      <w:r w:rsidR="00781BEC">
        <w:rPr>
          <w:sz w:val="24"/>
          <w:szCs w:val="24"/>
          <w:lang w:val="en-GB" w:eastAsia="en-US"/>
        </w:rPr>
        <w:t xml:space="preserve">. </w:t>
      </w:r>
      <w:r w:rsidR="00F30D47">
        <w:rPr>
          <w:sz w:val="24"/>
          <w:szCs w:val="24"/>
          <w:lang w:val="en-GB" w:eastAsia="en-US"/>
        </w:rPr>
        <w:t xml:space="preserve"> </w:t>
      </w:r>
      <w:r w:rsidR="00781BEC" w:rsidRPr="00A20931">
        <w:rPr>
          <w:sz w:val="24"/>
          <w:szCs w:val="24"/>
          <w:lang w:val="en-GB" w:eastAsia="en-US"/>
        </w:rPr>
        <w:t>Australia is a signatory</w:t>
      </w:r>
      <w:r w:rsidR="00781BEC">
        <w:rPr>
          <w:sz w:val="24"/>
          <w:szCs w:val="24"/>
          <w:lang w:val="en-GB" w:eastAsia="en-US"/>
        </w:rPr>
        <w:t xml:space="preserve"> to </w:t>
      </w:r>
      <w:r w:rsidR="00F30D47">
        <w:rPr>
          <w:sz w:val="24"/>
          <w:szCs w:val="24"/>
          <w:lang w:val="en-GB" w:eastAsia="en-US"/>
        </w:rPr>
        <w:t xml:space="preserve">this </w:t>
      </w:r>
      <w:r w:rsidR="00781BEC">
        <w:rPr>
          <w:sz w:val="24"/>
          <w:szCs w:val="24"/>
          <w:lang w:val="en-GB" w:eastAsia="en-US"/>
        </w:rPr>
        <w:t>convention</w:t>
      </w:r>
      <w:r w:rsidR="00781BEC" w:rsidRPr="00A20931">
        <w:rPr>
          <w:sz w:val="24"/>
          <w:szCs w:val="24"/>
          <w:lang w:val="en-GB" w:eastAsia="en-US"/>
        </w:rPr>
        <w:t>.</w:t>
      </w:r>
    </w:p>
    <w:p w14:paraId="2BFE524D" w14:textId="77777777" w:rsidR="00781BEC" w:rsidRDefault="00781BEC" w:rsidP="00781BEC">
      <w:pPr>
        <w:rPr>
          <w:rFonts w:eastAsiaTheme="minorHAnsi"/>
          <w:b/>
          <w:caps/>
          <w:color w:val="4F81BD" w:themeColor="accent1"/>
          <w:sz w:val="28"/>
          <w:lang w:val="en-GB" w:eastAsia="en-US"/>
        </w:rPr>
      </w:pPr>
    </w:p>
    <w:p w14:paraId="56A80B92" w14:textId="77777777" w:rsidR="00781BEC" w:rsidRPr="00A1224F" w:rsidRDefault="00781BEC" w:rsidP="00781BEC">
      <w:pPr>
        <w:rPr>
          <w:sz w:val="24"/>
          <w:szCs w:val="24"/>
          <w:lang w:val="en-GB" w:eastAsia="en-US"/>
        </w:rPr>
      </w:pPr>
      <w:r>
        <w:rPr>
          <w:rFonts w:eastAsiaTheme="minorHAnsi"/>
          <w:b/>
          <w:caps/>
          <w:color w:val="4F81BD" w:themeColor="accent1"/>
          <w:sz w:val="28"/>
          <w:lang w:val="en-GB" w:eastAsia="en-US"/>
        </w:rPr>
        <w:t>SCOPE OF THIS POLICY:</w:t>
      </w:r>
    </w:p>
    <w:p w14:paraId="07D0BCD7" w14:textId="4BAE100A" w:rsidR="00781BEC"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A1224F">
        <w:rPr>
          <w:rFonts w:ascii="Calibri" w:eastAsia="Times New Roman" w:hAnsi="Calibri" w:cs="Arial"/>
          <w:color w:val="000000"/>
          <w:sz w:val="24"/>
          <w:szCs w:val="24"/>
          <w:lang w:eastAsia="en-US"/>
        </w:rPr>
        <w:t>This policy covers all representatives, including anyone engaged to undertake work for the organisation</w:t>
      </w:r>
      <w:r>
        <w:rPr>
          <w:rFonts w:ascii="Calibri" w:eastAsia="Times New Roman" w:hAnsi="Calibri" w:cs="Arial"/>
          <w:color w:val="000000"/>
          <w:sz w:val="24"/>
          <w:szCs w:val="24"/>
          <w:lang w:eastAsia="en-US"/>
        </w:rPr>
        <w:t>,</w:t>
      </w:r>
      <w:r w:rsidRPr="00A1224F">
        <w:rPr>
          <w:rFonts w:ascii="Calibri" w:eastAsia="Times New Roman" w:hAnsi="Calibri" w:cs="Arial"/>
          <w:color w:val="000000"/>
          <w:sz w:val="24"/>
          <w:szCs w:val="24"/>
          <w:lang w:eastAsia="en-US"/>
        </w:rPr>
        <w:t xml:space="preserve"> whether in Australia or abroad regardless of laws relating to </w:t>
      </w:r>
      <w:r>
        <w:rPr>
          <w:rFonts w:ascii="Calibri" w:eastAsia="Times New Roman" w:hAnsi="Calibri" w:cs="Arial"/>
          <w:color w:val="000000"/>
          <w:sz w:val="24"/>
          <w:szCs w:val="24"/>
          <w:lang w:eastAsia="en-US"/>
        </w:rPr>
        <w:t xml:space="preserve">vulnerable </w:t>
      </w:r>
      <w:r w:rsidRPr="00A1224F">
        <w:rPr>
          <w:rFonts w:ascii="Calibri" w:eastAsia="Times New Roman" w:hAnsi="Calibri" w:cs="Arial"/>
          <w:color w:val="000000"/>
          <w:sz w:val="24"/>
          <w:szCs w:val="24"/>
          <w:lang w:eastAsia="en-US"/>
        </w:rPr>
        <w:t xml:space="preserve">people in the country of work.  All representatives must comply with this </w:t>
      </w:r>
      <w:r w:rsidR="00BA3AD3" w:rsidRPr="00BF72DF">
        <w:rPr>
          <w:rFonts w:ascii="Calibri" w:eastAsia="Times New Roman" w:hAnsi="Calibri" w:cs="Arial"/>
          <w:color w:val="000000"/>
          <w:sz w:val="24"/>
          <w:szCs w:val="24"/>
          <w:lang w:eastAsia="en-US"/>
        </w:rPr>
        <w:t>RCVHF</w:t>
      </w:r>
      <w:r w:rsidR="00BA3AD3">
        <w:rPr>
          <w:rFonts w:ascii="Calibri" w:eastAsia="Times New Roman" w:hAnsi="Calibri" w:cs="Arial"/>
          <w:color w:val="000000"/>
          <w:sz w:val="24"/>
          <w:szCs w:val="24"/>
          <w:lang w:eastAsia="en-US"/>
        </w:rPr>
        <w:t xml:space="preserve"> </w:t>
      </w:r>
      <w:r w:rsidRPr="00BA3AD3">
        <w:rPr>
          <w:rFonts w:ascii="Calibri" w:eastAsia="Times New Roman" w:hAnsi="Calibri" w:cs="Arial"/>
          <w:color w:val="000000"/>
          <w:sz w:val="24"/>
          <w:szCs w:val="24"/>
          <w:lang w:eastAsia="en-US"/>
        </w:rPr>
        <w:t>policy</w:t>
      </w:r>
      <w:r w:rsidRPr="00A1224F">
        <w:rPr>
          <w:rFonts w:ascii="Calibri" w:eastAsia="Times New Roman" w:hAnsi="Calibri" w:cs="Arial"/>
          <w:color w:val="000000"/>
          <w:sz w:val="24"/>
          <w:szCs w:val="24"/>
          <w:lang w:eastAsia="en-US"/>
        </w:rPr>
        <w:t xml:space="preserve"> and the </w:t>
      </w:r>
      <w:r w:rsidR="00BA3AD3" w:rsidRPr="00BF72DF">
        <w:rPr>
          <w:rFonts w:ascii="Calibri" w:eastAsia="Times New Roman" w:hAnsi="Calibri" w:cs="Arial"/>
          <w:color w:val="000000"/>
          <w:sz w:val="24"/>
          <w:szCs w:val="24"/>
          <w:lang w:eastAsia="en-US"/>
        </w:rPr>
        <w:t>RCVHF</w:t>
      </w:r>
      <w:r w:rsidR="00BA3AD3">
        <w:rPr>
          <w:rFonts w:ascii="Calibri" w:eastAsia="Times New Roman" w:hAnsi="Calibri" w:cs="Arial"/>
          <w:color w:val="000000"/>
          <w:sz w:val="24"/>
          <w:szCs w:val="24"/>
          <w:lang w:eastAsia="en-US"/>
        </w:rPr>
        <w:t xml:space="preserve"> </w:t>
      </w:r>
      <w:r w:rsidRPr="00A1224F">
        <w:rPr>
          <w:rFonts w:ascii="Calibri" w:eastAsia="Times New Roman" w:hAnsi="Calibri" w:cs="Arial"/>
          <w:color w:val="000000"/>
          <w:sz w:val="24"/>
          <w:szCs w:val="24"/>
          <w:lang w:eastAsia="en-US"/>
        </w:rPr>
        <w:t xml:space="preserve">Codes of Conduct </w:t>
      </w:r>
      <w:r>
        <w:rPr>
          <w:rFonts w:ascii="Calibri" w:eastAsia="Times New Roman" w:hAnsi="Calibri" w:cs="Arial"/>
          <w:color w:val="000000"/>
          <w:sz w:val="24"/>
          <w:szCs w:val="24"/>
          <w:lang w:eastAsia="en-US"/>
        </w:rPr>
        <w:t>and</w:t>
      </w:r>
      <w:r w:rsidRPr="00A1224F">
        <w:rPr>
          <w:rFonts w:ascii="Calibri" w:eastAsia="Times New Roman" w:hAnsi="Calibri" w:cs="Arial"/>
          <w:color w:val="000000"/>
          <w:sz w:val="24"/>
          <w:szCs w:val="24"/>
          <w:lang w:eastAsia="en-US"/>
        </w:rPr>
        <w:t xml:space="preserve"> </w:t>
      </w:r>
      <w:r w:rsidR="00AF740A" w:rsidRPr="00BF72DF">
        <w:rPr>
          <w:rFonts w:ascii="Calibri" w:eastAsia="Times New Roman" w:hAnsi="Calibri" w:cs="Arial"/>
          <w:color w:val="000000"/>
          <w:sz w:val="24"/>
          <w:szCs w:val="24"/>
          <w:lang w:eastAsia="en-US"/>
        </w:rPr>
        <w:t>RCVHF</w:t>
      </w:r>
      <w:r w:rsidR="00AF740A">
        <w:rPr>
          <w:rFonts w:ascii="Calibri" w:eastAsia="Times New Roman" w:hAnsi="Calibri" w:cs="Arial"/>
          <w:color w:val="000000"/>
          <w:sz w:val="24"/>
          <w:szCs w:val="24"/>
          <w:lang w:eastAsia="en-US"/>
        </w:rPr>
        <w:t xml:space="preserve"> </w:t>
      </w:r>
      <w:r w:rsidRPr="00A1224F">
        <w:rPr>
          <w:rFonts w:ascii="Calibri" w:eastAsia="Times New Roman" w:hAnsi="Calibri" w:cs="Arial"/>
          <w:color w:val="000000"/>
          <w:sz w:val="24"/>
          <w:szCs w:val="24"/>
          <w:lang w:eastAsia="en-US"/>
        </w:rPr>
        <w:t xml:space="preserve">Use of Images. </w:t>
      </w:r>
    </w:p>
    <w:p w14:paraId="3B279AF2" w14:textId="77777777" w:rsidR="005D7AA7" w:rsidRDefault="005D7AA7"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58EB89E0" w14:textId="77777777" w:rsidR="005D7AA7" w:rsidRDefault="005D7AA7" w:rsidP="005D7AA7">
      <w:pPr>
        <w:pStyle w:val="ListParagraph"/>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ABBREVIATIONS USED IN THIS POLICY</w:t>
      </w:r>
      <w:r w:rsidRPr="00010C01">
        <w:rPr>
          <w:rFonts w:eastAsiaTheme="minorHAnsi"/>
          <w:b/>
          <w:caps/>
          <w:color w:val="4F81BD" w:themeColor="accent1"/>
          <w:sz w:val="28"/>
          <w:lang w:val="en-GB" w:eastAsia="en-US"/>
        </w:rPr>
        <w:t>:</w:t>
      </w:r>
    </w:p>
    <w:p w14:paraId="5F15299E" w14:textId="6FAA1CA8" w:rsidR="005D7AA7" w:rsidRPr="00C92E42" w:rsidRDefault="005D7AA7" w:rsidP="005D7AA7">
      <w:pPr>
        <w:pStyle w:val="ListParagraph"/>
        <w:spacing w:after="0"/>
        <w:ind w:hanging="720"/>
        <w:rPr>
          <w:rFonts w:ascii="Calibri" w:eastAsia="Times New Roman" w:hAnsi="Calibri" w:cs="Calibri"/>
          <w:color w:val="000000"/>
          <w:sz w:val="24"/>
          <w:szCs w:val="24"/>
          <w:u w:val="single"/>
          <w:lang w:eastAsia="en-US"/>
        </w:rPr>
      </w:pPr>
      <w:r w:rsidRPr="00BF72DF">
        <w:rPr>
          <w:rFonts w:ascii="Calibri" w:eastAsia="Times New Roman" w:hAnsi="Calibri" w:cs="Calibri"/>
          <w:color w:val="000000"/>
          <w:sz w:val="24"/>
          <w:szCs w:val="24"/>
          <w:lang w:eastAsia="en-US"/>
        </w:rPr>
        <w:t>RCVHF</w:t>
      </w:r>
      <w:r w:rsidRPr="00A20931">
        <w:rPr>
          <w:rFonts w:ascii="Calibri" w:eastAsia="Times New Roman" w:hAnsi="Calibri" w:cs="Calibri"/>
          <w:color w:val="000000"/>
          <w:sz w:val="24"/>
          <w:szCs w:val="24"/>
          <w:lang w:eastAsia="en-US"/>
        </w:rPr>
        <w:t xml:space="preserve"> </w:t>
      </w:r>
      <w:r>
        <w:rPr>
          <w:rFonts w:ascii="Calibri" w:eastAsia="Times New Roman" w:hAnsi="Calibri" w:cs="Calibri"/>
          <w:color w:val="000000"/>
          <w:sz w:val="24"/>
          <w:szCs w:val="24"/>
          <w:lang w:eastAsia="en-US"/>
        </w:rPr>
        <w:t>–</w:t>
      </w:r>
      <w:r w:rsidRPr="00A20931">
        <w:rPr>
          <w:rFonts w:ascii="Calibri" w:eastAsia="Times New Roman" w:hAnsi="Calibri" w:cs="Calibri"/>
          <w:color w:val="000000"/>
          <w:sz w:val="24"/>
          <w:szCs w:val="24"/>
          <w:lang w:eastAsia="en-US"/>
        </w:rPr>
        <w:t xml:space="preserve"> </w:t>
      </w:r>
      <w:r w:rsidRPr="00BF72DF">
        <w:rPr>
          <w:rFonts w:ascii="Calibri" w:eastAsia="Times New Roman" w:hAnsi="Calibri" w:cs="Calibri"/>
          <w:color w:val="000000"/>
          <w:sz w:val="24"/>
          <w:szCs w:val="24"/>
          <w:lang w:eastAsia="en-US"/>
        </w:rPr>
        <w:t>Ryder-Cheshire Victorian Homes Foundation Inc.</w:t>
      </w:r>
    </w:p>
    <w:p w14:paraId="45E49CAE" w14:textId="507BE93A" w:rsidR="005D7AA7" w:rsidRDefault="005D7AA7" w:rsidP="005D7AA7">
      <w:pPr>
        <w:tabs>
          <w:tab w:val="clear" w:pos="720"/>
        </w:tabs>
        <w:spacing w:after="0"/>
        <w:contextualSpacing w:val="0"/>
        <w:rPr>
          <w:rFonts w:ascii="Calibri" w:eastAsia="Times New Roman" w:hAnsi="Calibri" w:cs="Arial"/>
          <w:b/>
          <w:iCs/>
          <w:color w:val="000000"/>
          <w:sz w:val="24"/>
          <w:szCs w:val="24"/>
          <w:lang w:eastAsia="en-US"/>
        </w:rPr>
      </w:pPr>
      <w:r w:rsidRPr="00A20931">
        <w:rPr>
          <w:rFonts w:ascii="Calibri" w:eastAsia="Calibri" w:hAnsi="Calibri" w:cs="Calibri"/>
          <w:sz w:val="24"/>
          <w:szCs w:val="24"/>
        </w:rPr>
        <w:t>“</w:t>
      </w:r>
      <w:r>
        <w:rPr>
          <w:rFonts w:ascii="Calibri" w:eastAsia="Calibri" w:hAnsi="Calibri" w:cs="Calibri"/>
          <w:sz w:val="24"/>
          <w:szCs w:val="24"/>
        </w:rPr>
        <w:t>T</w:t>
      </w:r>
      <w:r w:rsidRPr="00A20931">
        <w:rPr>
          <w:rFonts w:ascii="Calibri" w:eastAsia="Calibri" w:hAnsi="Calibri" w:cs="Calibri"/>
          <w:sz w:val="24"/>
          <w:szCs w:val="24"/>
        </w:rPr>
        <w:t xml:space="preserve">his </w:t>
      </w:r>
      <w:r>
        <w:rPr>
          <w:rFonts w:ascii="Calibri" w:eastAsia="Calibri" w:hAnsi="Calibri" w:cs="Calibri"/>
          <w:sz w:val="24"/>
          <w:szCs w:val="24"/>
        </w:rPr>
        <w:t>P</w:t>
      </w:r>
      <w:r w:rsidRPr="00A20931">
        <w:rPr>
          <w:rFonts w:ascii="Calibri" w:eastAsia="Calibri" w:hAnsi="Calibri" w:cs="Calibri"/>
          <w:sz w:val="24"/>
          <w:szCs w:val="24"/>
        </w:rPr>
        <w:t xml:space="preserve">olicy” refers to </w:t>
      </w:r>
      <w:r>
        <w:rPr>
          <w:rFonts w:ascii="Calibri" w:eastAsia="Calibri" w:hAnsi="Calibri" w:cs="Calibri"/>
          <w:sz w:val="24"/>
          <w:szCs w:val="24"/>
        </w:rPr>
        <w:t>“</w:t>
      </w:r>
      <w:r w:rsidRPr="00A20931">
        <w:rPr>
          <w:rFonts w:ascii="Calibri" w:eastAsia="Times New Roman" w:hAnsi="Calibri" w:cs="Arial"/>
          <w:iCs/>
          <w:color w:val="000000"/>
          <w:sz w:val="24"/>
          <w:szCs w:val="24"/>
          <w:lang w:eastAsia="en-US"/>
        </w:rPr>
        <w:t xml:space="preserve">Ryder-Cheshire </w:t>
      </w:r>
      <w:r w:rsidRPr="00BF72DF">
        <w:rPr>
          <w:rFonts w:ascii="Calibri" w:eastAsia="Times New Roman" w:hAnsi="Calibri" w:cs="Arial"/>
          <w:iCs/>
          <w:color w:val="000000"/>
          <w:sz w:val="24"/>
          <w:szCs w:val="24"/>
          <w:lang w:eastAsia="en-US"/>
        </w:rPr>
        <w:t>Victorian Homes Foundation Inc</w:t>
      </w:r>
      <w:r w:rsidR="00E629D0">
        <w:rPr>
          <w:rFonts w:ascii="Calibri" w:eastAsia="Times New Roman" w:hAnsi="Calibri" w:cs="Arial"/>
          <w:iCs/>
          <w:color w:val="000000"/>
          <w:sz w:val="24"/>
          <w:szCs w:val="24"/>
          <w:lang w:eastAsia="en-US"/>
        </w:rPr>
        <w:t>.</w:t>
      </w:r>
      <w:r w:rsidRPr="00A20931">
        <w:rPr>
          <w:rFonts w:ascii="Calibri" w:eastAsia="Times New Roman" w:hAnsi="Calibri" w:cs="Arial"/>
          <w:iCs/>
          <w:color w:val="000000"/>
          <w:sz w:val="24"/>
          <w:szCs w:val="24"/>
          <w:lang w:eastAsia="en-US"/>
        </w:rPr>
        <w:t xml:space="preserve"> – </w:t>
      </w:r>
      <w:r w:rsidRPr="00A20931">
        <w:rPr>
          <w:rFonts w:ascii="Calibri" w:eastAsia="Times New Roman" w:hAnsi="Calibri" w:cs="Arial"/>
          <w:b/>
          <w:iCs/>
          <w:color w:val="000000"/>
          <w:sz w:val="24"/>
          <w:szCs w:val="24"/>
          <w:lang w:eastAsia="en-US"/>
        </w:rPr>
        <w:t xml:space="preserve">Code of Conduct for Working with </w:t>
      </w:r>
      <w:r w:rsidRPr="00AA7BCF">
        <w:rPr>
          <w:rFonts w:ascii="Calibri" w:eastAsia="Calibri" w:hAnsi="Calibri" w:cs="Arial"/>
          <w:b/>
          <w:sz w:val="24"/>
          <w:szCs w:val="24"/>
        </w:rPr>
        <w:t>Vulnerable People</w:t>
      </w:r>
      <w:r>
        <w:rPr>
          <w:rFonts w:ascii="Calibri" w:eastAsia="Calibri" w:hAnsi="Calibri" w:cs="Arial"/>
          <w:b/>
          <w:sz w:val="24"/>
          <w:szCs w:val="24"/>
        </w:rPr>
        <w:t xml:space="preserve"> </w:t>
      </w:r>
      <w:r w:rsidRPr="00A20931">
        <w:rPr>
          <w:rFonts w:ascii="Calibri" w:eastAsia="Times New Roman" w:hAnsi="Calibri" w:cs="Arial"/>
          <w:b/>
          <w:iCs/>
          <w:color w:val="000000"/>
          <w:sz w:val="24"/>
          <w:szCs w:val="24"/>
          <w:lang w:eastAsia="en-US"/>
        </w:rPr>
        <w:t>2019</w:t>
      </w:r>
      <w:r>
        <w:rPr>
          <w:rFonts w:ascii="Calibri" w:eastAsia="Times New Roman" w:hAnsi="Calibri" w:cs="Arial"/>
          <w:b/>
          <w:iCs/>
          <w:color w:val="000000"/>
          <w:sz w:val="24"/>
          <w:szCs w:val="24"/>
          <w:lang w:eastAsia="en-US"/>
        </w:rPr>
        <w:t>”</w:t>
      </w:r>
    </w:p>
    <w:p w14:paraId="6DE94956" w14:textId="77777777" w:rsidR="00781BEC" w:rsidRPr="00A1224F"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29AF6227" w14:textId="77777777" w:rsidR="00781BEC" w:rsidRPr="00010C01" w:rsidRDefault="00781BEC" w:rsidP="00781BEC">
      <w:pPr>
        <w:pStyle w:val="ListParagraph"/>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PURPOSE O</w:t>
      </w:r>
      <w:r w:rsidRPr="00010C01">
        <w:rPr>
          <w:rFonts w:eastAsiaTheme="minorHAnsi"/>
          <w:b/>
          <w:caps/>
          <w:color w:val="4F81BD" w:themeColor="accent1"/>
          <w:sz w:val="28"/>
          <w:lang w:val="en-GB" w:eastAsia="en-US"/>
        </w:rPr>
        <w:t>F THIS POLICY:</w:t>
      </w:r>
    </w:p>
    <w:p w14:paraId="48553A06" w14:textId="5DD055D0" w:rsidR="00781BEC" w:rsidRPr="00A20931" w:rsidRDefault="00781BEC" w:rsidP="00781BEC">
      <w:pPr>
        <w:numPr>
          <w:ilvl w:val="0"/>
          <w:numId w:val="7"/>
        </w:numPr>
        <w:tabs>
          <w:tab w:val="clear" w:pos="720"/>
        </w:tabs>
        <w:spacing w:after="0" w:line="276" w:lineRule="auto"/>
        <w:contextualSpacing w:val="0"/>
        <w:rPr>
          <w:rFonts w:ascii="Calibri" w:eastAsia="Calibri" w:hAnsi="Calibri" w:cs="Arial"/>
          <w:sz w:val="24"/>
          <w:szCs w:val="24"/>
        </w:rPr>
      </w:pPr>
      <w:r>
        <w:rPr>
          <w:rFonts w:ascii="Calibri" w:eastAsia="Calibri" w:hAnsi="Calibri" w:cs="Arial"/>
          <w:sz w:val="24"/>
          <w:szCs w:val="24"/>
        </w:rPr>
        <w:t>T</w:t>
      </w:r>
      <w:r w:rsidRPr="00A1224F">
        <w:rPr>
          <w:rFonts w:ascii="Calibri" w:eastAsia="Calibri" w:hAnsi="Calibri" w:cs="Arial"/>
          <w:sz w:val="24"/>
          <w:szCs w:val="24"/>
        </w:rPr>
        <w:t xml:space="preserve">o demonstrate </w:t>
      </w:r>
      <w:r w:rsidRPr="00BF72DF">
        <w:rPr>
          <w:rFonts w:ascii="Calibri" w:eastAsia="Calibri" w:hAnsi="Calibri" w:cs="Arial"/>
          <w:sz w:val="24"/>
          <w:szCs w:val="24"/>
        </w:rPr>
        <w:t xml:space="preserve">Ryder-Cheshire </w:t>
      </w:r>
      <w:r w:rsidR="005173AC" w:rsidRPr="00BF72DF">
        <w:rPr>
          <w:rFonts w:ascii="Calibri" w:eastAsia="Calibri" w:hAnsi="Calibri" w:cs="Arial"/>
          <w:sz w:val="24"/>
          <w:szCs w:val="24"/>
        </w:rPr>
        <w:t>Victorian Homes Foundation Inc’s</w:t>
      </w:r>
      <w:r w:rsidR="005173AC">
        <w:rPr>
          <w:rFonts w:ascii="Calibri" w:eastAsia="Calibri" w:hAnsi="Calibri" w:cs="Arial"/>
          <w:sz w:val="24"/>
          <w:szCs w:val="24"/>
        </w:rPr>
        <w:t xml:space="preserve"> </w:t>
      </w:r>
      <w:r w:rsidRPr="00A1224F">
        <w:rPr>
          <w:rFonts w:ascii="Calibri" w:eastAsia="Calibri" w:hAnsi="Calibri" w:cs="Arial"/>
          <w:sz w:val="24"/>
          <w:szCs w:val="24"/>
        </w:rPr>
        <w:t xml:space="preserve">commitment to the welfare, safety and protection of all </w:t>
      </w:r>
      <w:r>
        <w:rPr>
          <w:rFonts w:ascii="Calibri" w:eastAsia="Calibri" w:hAnsi="Calibri" w:cs="Arial"/>
          <w:sz w:val="24"/>
          <w:szCs w:val="24"/>
        </w:rPr>
        <w:t>vulnerable people</w:t>
      </w:r>
      <w:r w:rsidRPr="00A20931">
        <w:rPr>
          <w:rFonts w:ascii="Calibri" w:eastAsia="Calibri" w:hAnsi="Calibri" w:cs="Arial"/>
          <w:sz w:val="24"/>
          <w:szCs w:val="24"/>
        </w:rPr>
        <w:t xml:space="preserve">, staff </w:t>
      </w:r>
      <w:r>
        <w:rPr>
          <w:rFonts w:ascii="Calibri" w:eastAsia="Calibri" w:hAnsi="Calibri" w:cs="Arial"/>
          <w:sz w:val="24"/>
          <w:szCs w:val="24"/>
        </w:rPr>
        <w:t xml:space="preserve">and residents </w:t>
      </w:r>
      <w:r w:rsidRPr="00A20931">
        <w:rPr>
          <w:rFonts w:ascii="Calibri" w:eastAsia="Calibri" w:hAnsi="Calibri" w:cs="Arial"/>
          <w:sz w:val="24"/>
          <w:szCs w:val="24"/>
        </w:rPr>
        <w:t xml:space="preserve">at </w:t>
      </w:r>
      <w:r w:rsidR="005173AC" w:rsidRPr="00BF72DF">
        <w:rPr>
          <w:rFonts w:ascii="Calibri" w:eastAsia="Calibri" w:hAnsi="Calibri" w:cs="Arial"/>
          <w:sz w:val="24"/>
          <w:szCs w:val="24"/>
        </w:rPr>
        <w:t>its</w:t>
      </w:r>
      <w:r w:rsidR="00F30D47">
        <w:rPr>
          <w:rFonts w:ascii="Calibri" w:eastAsia="Calibri" w:hAnsi="Calibri" w:cs="Arial"/>
          <w:sz w:val="24"/>
          <w:szCs w:val="24"/>
        </w:rPr>
        <w:t xml:space="preserve"> </w:t>
      </w:r>
      <w:r w:rsidRPr="00A20931">
        <w:rPr>
          <w:rFonts w:ascii="Calibri" w:eastAsia="Calibri" w:hAnsi="Calibri" w:cs="Arial"/>
          <w:sz w:val="24"/>
          <w:szCs w:val="24"/>
        </w:rPr>
        <w:t xml:space="preserve">homes in </w:t>
      </w:r>
      <w:r w:rsidR="005173AC" w:rsidRPr="00BF72DF">
        <w:rPr>
          <w:rFonts w:ascii="Calibri" w:eastAsia="Calibri" w:hAnsi="Calibri" w:cs="Arial"/>
          <w:sz w:val="24"/>
          <w:szCs w:val="24"/>
        </w:rPr>
        <w:t>Victoria</w:t>
      </w:r>
      <w:r w:rsidR="00BF72DF">
        <w:rPr>
          <w:rFonts w:ascii="Calibri" w:eastAsia="Calibri" w:hAnsi="Calibri" w:cs="Arial"/>
          <w:sz w:val="24"/>
          <w:szCs w:val="24"/>
        </w:rPr>
        <w:t>.</w:t>
      </w:r>
      <w:r w:rsidR="00F30D47">
        <w:rPr>
          <w:rFonts w:ascii="Calibri" w:eastAsia="Calibri" w:hAnsi="Calibri" w:cs="Arial"/>
          <w:sz w:val="24"/>
          <w:szCs w:val="24"/>
        </w:rPr>
        <w:t xml:space="preserve">  </w:t>
      </w:r>
      <w:r>
        <w:rPr>
          <w:rFonts w:ascii="Calibri" w:eastAsia="Calibri" w:hAnsi="Calibri" w:cs="Arial"/>
          <w:sz w:val="24"/>
          <w:szCs w:val="24"/>
        </w:rPr>
        <w:t>This includes</w:t>
      </w:r>
      <w:r w:rsidR="005D7AA7">
        <w:rPr>
          <w:rFonts w:ascii="Calibri" w:eastAsia="Calibri" w:hAnsi="Calibri" w:cs="Arial"/>
          <w:sz w:val="24"/>
          <w:szCs w:val="24"/>
        </w:rPr>
        <w:t xml:space="preserve"> </w:t>
      </w:r>
      <w:r w:rsidR="005D7AA7" w:rsidRPr="00BF72DF">
        <w:rPr>
          <w:rFonts w:ascii="Calibri" w:eastAsia="Calibri" w:hAnsi="Calibri" w:cs="Arial"/>
          <w:sz w:val="24"/>
          <w:szCs w:val="24"/>
        </w:rPr>
        <w:t>residents</w:t>
      </w:r>
      <w:r w:rsidRPr="00A20931">
        <w:rPr>
          <w:rFonts w:ascii="Calibri" w:eastAsia="Calibri" w:hAnsi="Calibri" w:cs="Arial"/>
          <w:sz w:val="24"/>
          <w:szCs w:val="24"/>
        </w:rPr>
        <w:t xml:space="preserve">, </w:t>
      </w:r>
      <w:r w:rsidR="005D7AA7" w:rsidRPr="00BF72DF">
        <w:rPr>
          <w:rFonts w:ascii="Calibri" w:eastAsia="Calibri" w:hAnsi="Calibri" w:cs="Arial"/>
          <w:sz w:val="24"/>
          <w:szCs w:val="24"/>
        </w:rPr>
        <w:t>their</w:t>
      </w:r>
      <w:r w:rsidR="005D7AA7">
        <w:rPr>
          <w:rFonts w:ascii="Calibri" w:eastAsia="Calibri" w:hAnsi="Calibri" w:cs="Arial"/>
          <w:sz w:val="24"/>
          <w:szCs w:val="24"/>
        </w:rPr>
        <w:t xml:space="preserve"> </w:t>
      </w:r>
      <w:r w:rsidRPr="00A20931">
        <w:rPr>
          <w:rFonts w:ascii="Calibri" w:eastAsia="Calibri" w:hAnsi="Calibri" w:cs="Arial"/>
          <w:sz w:val="24"/>
          <w:szCs w:val="24"/>
        </w:rPr>
        <w:t>families, volunteers, supporters and the community in general</w:t>
      </w:r>
      <w:r>
        <w:rPr>
          <w:rFonts w:ascii="Calibri" w:eastAsia="Calibri" w:hAnsi="Calibri" w:cs="Arial"/>
          <w:sz w:val="24"/>
          <w:szCs w:val="24"/>
        </w:rPr>
        <w:t>;</w:t>
      </w:r>
    </w:p>
    <w:p w14:paraId="089FD971" w14:textId="6787394B" w:rsidR="00781BEC" w:rsidRPr="00A20931" w:rsidRDefault="00781BEC" w:rsidP="00781BEC">
      <w:pPr>
        <w:numPr>
          <w:ilvl w:val="0"/>
          <w:numId w:val="7"/>
        </w:numPr>
        <w:tabs>
          <w:tab w:val="clear" w:pos="720"/>
        </w:tabs>
        <w:spacing w:after="0" w:line="276" w:lineRule="auto"/>
        <w:contextualSpacing w:val="0"/>
        <w:rPr>
          <w:rFonts w:ascii="Calibri" w:eastAsia="Calibri" w:hAnsi="Calibri" w:cs="Arial"/>
          <w:sz w:val="24"/>
          <w:szCs w:val="24"/>
        </w:rPr>
      </w:pPr>
      <w:r>
        <w:rPr>
          <w:rFonts w:ascii="Calibri" w:eastAsia="Calibri" w:hAnsi="Calibri" w:cs="Arial"/>
          <w:sz w:val="24"/>
          <w:szCs w:val="24"/>
        </w:rPr>
        <w:t>t</w:t>
      </w:r>
      <w:r w:rsidRPr="00A20931">
        <w:rPr>
          <w:rFonts w:ascii="Calibri" w:eastAsia="Calibri" w:hAnsi="Calibri" w:cs="Arial"/>
          <w:sz w:val="24"/>
          <w:szCs w:val="24"/>
        </w:rPr>
        <w:t xml:space="preserve">o provide a framework for managing and reducing risks of abuse </w:t>
      </w:r>
      <w:r>
        <w:rPr>
          <w:rFonts w:ascii="Calibri" w:eastAsia="Calibri" w:hAnsi="Calibri" w:cs="Arial"/>
          <w:sz w:val="24"/>
          <w:szCs w:val="24"/>
        </w:rPr>
        <w:t>of</w:t>
      </w:r>
      <w:r w:rsidRPr="00A20931">
        <w:rPr>
          <w:rFonts w:ascii="Calibri" w:eastAsia="Calibri" w:hAnsi="Calibri" w:cs="Arial"/>
          <w:sz w:val="24"/>
          <w:szCs w:val="24"/>
        </w:rPr>
        <w:t xml:space="preserve"> </w:t>
      </w:r>
      <w:r>
        <w:rPr>
          <w:rFonts w:ascii="Calibri" w:eastAsia="Calibri" w:hAnsi="Calibri" w:cs="Arial"/>
          <w:sz w:val="24"/>
          <w:szCs w:val="24"/>
        </w:rPr>
        <w:t>vulnerable people</w:t>
      </w:r>
      <w:r w:rsidRPr="00A20931">
        <w:rPr>
          <w:rFonts w:ascii="Calibri" w:eastAsia="Calibri" w:hAnsi="Calibri" w:cs="Arial"/>
          <w:sz w:val="24"/>
          <w:szCs w:val="24"/>
        </w:rPr>
        <w:t xml:space="preserve"> by persons engaged in activities under the auspices of </w:t>
      </w:r>
      <w:r w:rsidR="005173AC">
        <w:rPr>
          <w:rFonts w:ascii="Calibri" w:eastAsia="Calibri" w:hAnsi="Calibri" w:cs="Arial"/>
          <w:sz w:val="24"/>
          <w:szCs w:val="24"/>
        </w:rPr>
        <w:t>Ryder-Cheshire Victorian Homes Foundation Inc.</w:t>
      </w:r>
      <w:r>
        <w:rPr>
          <w:rFonts w:ascii="Calibri" w:eastAsia="Calibri" w:hAnsi="Calibri" w:cs="Arial"/>
          <w:sz w:val="24"/>
          <w:szCs w:val="24"/>
        </w:rPr>
        <w:t>;</w:t>
      </w:r>
    </w:p>
    <w:p w14:paraId="77656EAF" w14:textId="795B21A2" w:rsidR="00781BEC" w:rsidRPr="00A20931" w:rsidRDefault="00781BEC" w:rsidP="00781BEC">
      <w:pPr>
        <w:numPr>
          <w:ilvl w:val="0"/>
          <w:numId w:val="7"/>
        </w:numPr>
        <w:tabs>
          <w:tab w:val="clear" w:pos="720"/>
        </w:tabs>
        <w:spacing w:after="0" w:line="276" w:lineRule="auto"/>
        <w:contextualSpacing w:val="0"/>
        <w:rPr>
          <w:rFonts w:ascii="Calibri" w:eastAsia="Calibri" w:hAnsi="Calibri" w:cs="Arial"/>
          <w:sz w:val="24"/>
          <w:szCs w:val="24"/>
        </w:rPr>
      </w:pPr>
      <w:r>
        <w:rPr>
          <w:rFonts w:ascii="Calibri" w:eastAsia="Calibri" w:hAnsi="Calibri" w:cs="Arial"/>
          <w:sz w:val="24"/>
          <w:szCs w:val="24"/>
        </w:rPr>
        <w:t>t</w:t>
      </w:r>
      <w:r w:rsidRPr="00A20931">
        <w:rPr>
          <w:rFonts w:ascii="Calibri" w:eastAsia="Calibri" w:hAnsi="Calibri" w:cs="Arial"/>
          <w:sz w:val="24"/>
          <w:szCs w:val="24"/>
        </w:rPr>
        <w:t xml:space="preserve">o provide all </w:t>
      </w:r>
      <w:r w:rsidR="00D20F1D" w:rsidRPr="00BF72DF">
        <w:rPr>
          <w:rFonts w:ascii="Calibri" w:eastAsia="Calibri" w:hAnsi="Calibri" w:cs="Arial"/>
          <w:sz w:val="24"/>
          <w:szCs w:val="24"/>
        </w:rPr>
        <w:t>RCVHF Committee Members</w:t>
      </w:r>
      <w:r w:rsidR="00D20F1D">
        <w:rPr>
          <w:rFonts w:ascii="Calibri" w:eastAsia="Calibri" w:hAnsi="Calibri" w:cs="Arial"/>
          <w:sz w:val="24"/>
          <w:szCs w:val="24"/>
        </w:rPr>
        <w:t xml:space="preserve"> </w:t>
      </w:r>
      <w:r>
        <w:rPr>
          <w:rFonts w:ascii="Calibri" w:eastAsia="Calibri" w:hAnsi="Calibri" w:cs="Arial"/>
          <w:sz w:val="24"/>
          <w:szCs w:val="24"/>
        </w:rPr>
        <w:t>volunteers and participants</w:t>
      </w:r>
      <w:r w:rsidRPr="00A20931">
        <w:rPr>
          <w:rFonts w:ascii="Calibri" w:eastAsia="Calibri" w:hAnsi="Calibri" w:cs="Arial"/>
          <w:sz w:val="24"/>
          <w:szCs w:val="24"/>
        </w:rPr>
        <w:t xml:space="preserve"> with </w:t>
      </w:r>
      <w:r>
        <w:rPr>
          <w:rFonts w:ascii="Calibri" w:eastAsia="Calibri" w:hAnsi="Calibri" w:cs="Arial"/>
          <w:sz w:val="24"/>
          <w:szCs w:val="24"/>
        </w:rPr>
        <w:t xml:space="preserve">the </w:t>
      </w:r>
      <w:r w:rsidRPr="00A20931">
        <w:rPr>
          <w:rFonts w:ascii="Calibri" w:eastAsia="Calibri" w:hAnsi="Calibri" w:cs="Arial"/>
          <w:sz w:val="24"/>
          <w:szCs w:val="24"/>
        </w:rPr>
        <w:t xml:space="preserve">standards that we expect in their dealings with </w:t>
      </w:r>
      <w:r>
        <w:rPr>
          <w:rFonts w:ascii="Calibri" w:eastAsia="Calibri" w:hAnsi="Calibri" w:cs="Arial"/>
          <w:sz w:val="24"/>
          <w:szCs w:val="24"/>
        </w:rPr>
        <w:t>vulnerable people;</w:t>
      </w:r>
    </w:p>
    <w:p w14:paraId="095416FB" w14:textId="3826299B" w:rsidR="00781BEC" w:rsidRPr="00A20931" w:rsidRDefault="00781BEC" w:rsidP="00781BEC">
      <w:pPr>
        <w:numPr>
          <w:ilvl w:val="0"/>
          <w:numId w:val="7"/>
        </w:numPr>
        <w:tabs>
          <w:tab w:val="clear" w:pos="720"/>
        </w:tabs>
        <w:spacing w:after="0" w:line="276" w:lineRule="auto"/>
        <w:contextualSpacing w:val="0"/>
        <w:rPr>
          <w:rFonts w:ascii="Calibri" w:eastAsia="Calibri" w:hAnsi="Calibri" w:cs="Arial"/>
          <w:sz w:val="24"/>
          <w:szCs w:val="24"/>
        </w:rPr>
      </w:pPr>
      <w:r>
        <w:rPr>
          <w:rFonts w:ascii="Calibri" w:eastAsia="Calibri" w:hAnsi="Calibri" w:cs="Arial"/>
          <w:sz w:val="24"/>
          <w:szCs w:val="24"/>
        </w:rPr>
        <w:t>t</w:t>
      </w:r>
      <w:r w:rsidRPr="00A20931">
        <w:rPr>
          <w:rFonts w:ascii="Calibri" w:eastAsia="Calibri" w:hAnsi="Calibri" w:cs="Arial"/>
          <w:sz w:val="24"/>
          <w:szCs w:val="24"/>
        </w:rPr>
        <w:t xml:space="preserve">o ensure that all participants are alert to the risks of abuse and exploitation of </w:t>
      </w:r>
      <w:r>
        <w:rPr>
          <w:rFonts w:ascii="Calibri" w:eastAsia="Calibri" w:hAnsi="Calibri" w:cs="Arial"/>
          <w:sz w:val="24"/>
          <w:szCs w:val="24"/>
        </w:rPr>
        <w:t xml:space="preserve">vulnerable people </w:t>
      </w:r>
      <w:r w:rsidRPr="00A20931">
        <w:rPr>
          <w:rFonts w:ascii="Calibri" w:eastAsia="Calibri" w:hAnsi="Calibri" w:cs="Arial"/>
          <w:sz w:val="24"/>
          <w:szCs w:val="24"/>
        </w:rPr>
        <w:t>and give them tools to seek guidance and know the steps to be taken to respond appropriately if necessary</w:t>
      </w:r>
      <w:r>
        <w:rPr>
          <w:rFonts w:ascii="Calibri" w:eastAsia="Calibri" w:hAnsi="Calibri" w:cs="Arial"/>
          <w:sz w:val="24"/>
          <w:szCs w:val="24"/>
        </w:rPr>
        <w:t>;</w:t>
      </w:r>
      <w:r w:rsidRPr="00A20931">
        <w:rPr>
          <w:rFonts w:ascii="Calibri" w:eastAsia="Calibri" w:hAnsi="Calibri" w:cs="Arial"/>
          <w:sz w:val="24"/>
          <w:szCs w:val="24"/>
        </w:rPr>
        <w:t xml:space="preserve"> </w:t>
      </w:r>
    </w:p>
    <w:p w14:paraId="7A0241C5" w14:textId="2B16EC90" w:rsidR="00781BEC" w:rsidRDefault="00781BEC" w:rsidP="00781BEC">
      <w:pPr>
        <w:numPr>
          <w:ilvl w:val="0"/>
          <w:numId w:val="7"/>
        </w:numPr>
        <w:tabs>
          <w:tab w:val="clear" w:pos="720"/>
        </w:tabs>
        <w:spacing w:after="0" w:line="276" w:lineRule="auto"/>
        <w:contextualSpacing w:val="0"/>
        <w:rPr>
          <w:rFonts w:ascii="Calibri" w:eastAsia="Calibri" w:hAnsi="Calibri" w:cs="Arial"/>
          <w:sz w:val="24"/>
          <w:szCs w:val="24"/>
        </w:rPr>
      </w:pPr>
      <w:r>
        <w:rPr>
          <w:rFonts w:ascii="Calibri" w:eastAsia="Calibri" w:hAnsi="Calibri" w:cs="Arial"/>
          <w:sz w:val="24"/>
          <w:szCs w:val="24"/>
        </w:rPr>
        <w:t>t</w:t>
      </w:r>
      <w:r w:rsidRPr="00A20931">
        <w:rPr>
          <w:rFonts w:ascii="Calibri" w:eastAsia="Calibri" w:hAnsi="Calibri" w:cs="Arial"/>
          <w:sz w:val="24"/>
          <w:szCs w:val="24"/>
        </w:rPr>
        <w:t xml:space="preserve">o provide a caring, open and aware environment for </w:t>
      </w:r>
      <w:r>
        <w:rPr>
          <w:rFonts w:ascii="Calibri" w:eastAsia="Calibri" w:hAnsi="Calibri" w:cs="Arial"/>
          <w:sz w:val="24"/>
          <w:szCs w:val="24"/>
        </w:rPr>
        <w:t xml:space="preserve">vulnerable people </w:t>
      </w:r>
      <w:r w:rsidRPr="00A20931">
        <w:rPr>
          <w:rFonts w:ascii="Calibri" w:eastAsia="Calibri" w:hAnsi="Calibri" w:cs="Arial"/>
          <w:sz w:val="24"/>
          <w:szCs w:val="24"/>
        </w:rPr>
        <w:t>to grow and thrive</w:t>
      </w:r>
      <w:r>
        <w:rPr>
          <w:rFonts w:ascii="Calibri" w:eastAsia="Calibri" w:hAnsi="Calibri" w:cs="Arial"/>
          <w:sz w:val="24"/>
          <w:szCs w:val="24"/>
        </w:rPr>
        <w:t>.</w:t>
      </w:r>
    </w:p>
    <w:p w14:paraId="43A2114F" w14:textId="77777777" w:rsidR="00781BEC" w:rsidRDefault="00781BEC" w:rsidP="00781BEC">
      <w:pPr>
        <w:tabs>
          <w:tab w:val="clear" w:pos="720"/>
          <w:tab w:val="left" w:pos="1980"/>
        </w:tabs>
        <w:spacing w:after="0" w:line="276" w:lineRule="auto"/>
        <w:ind w:left="720"/>
        <w:contextualSpacing w:val="0"/>
        <w:rPr>
          <w:rFonts w:ascii="Calibri" w:eastAsia="Calibri" w:hAnsi="Calibri" w:cs="Arial"/>
          <w:sz w:val="24"/>
          <w:szCs w:val="24"/>
        </w:rPr>
      </w:pPr>
      <w:r>
        <w:rPr>
          <w:rFonts w:ascii="Calibri" w:eastAsia="Calibri" w:hAnsi="Calibri" w:cs="Arial"/>
          <w:sz w:val="24"/>
          <w:szCs w:val="24"/>
        </w:rPr>
        <w:tab/>
      </w:r>
    </w:p>
    <w:p w14:paraId="3B7EEF86" w14:textId="77777777" w:rsidR="00C61CCD" w:rsidRDefault="00781BEC" w:rsidP="00781BEC">
      <w:pPr>
        <w:pStyle w:val="ListParagraph"/>
        <w:tabs>
          <w:tab w:val="clear" w:pos="720"/>
          <w:tab w:val="left" w:pos="0"/>
        </w:tabs>
        <w:ind w:left="0"/>
        <w:rPr>
          <w:rFonts w:eastAsiaTheme="minorHAnsi"/>
          <w:b/>
          <w:caps/>
          <w:color w:val="4F81BD" w:themeColor="accent1"/>
          <w:sz w:val="28"/>
          <w:lang w:val="en-GB" w:eastAsia="en-US"/>
        </w:rPr>
      </w:pPr>
      <w:r>
        <w:rPr>
          <w:rFonts w:eastAsiaTheme="minorHAnsi"/>
          <w:b/>
          <w:caps/>
          <w:color w:val="4F81BD" w:themeColor="accent1"/>
          <w:sz w:val="28"/>
          <w:lang w:val="en-GB" w:eastAsia="en-US"/>
        </w:rPr>
        <w:t>RESPONSIBILITIES UNDER</w:t>
      </w:r>
      <w:r w:rsidRPr="00010C01">
        <w:rPr>
          <w:rFonts w:eastAsiaTheme="minorHAnsi"/>
          <w:b/>
          <w:caps/>
          <w:color w:val="4F81BD" w:themeColor="accent1"/>
          <w:sz w:val="28"/>
          <w:lang w:val="en-GB" w:eastAsia="en-US"/>
        </w:rPr>
        <w:t xml:space="preserve"> THIS POLICY:</w:t>
      </w:r>
    </w:p>
    <w:p w14:paraId="0FB7A9C5" w14:textId="63F3BC14" w:rsidR="00781BEC" w:rsidRPr="00FE0938" w:rsidRDefault="009C4059" w:rsidP="00781BEC">
      <w:pPr>
        <w:pStyle w:val="ListParagraph"/>
        <w:tabs>
          <w:tab w:val="clear" w:pos="720"/>
          <w:tab w:val="left" w:pos="0"/>
        </w:tabs>
        <w:ind w:left="0"/>
        <w:rPr>
          <w:rFonts w:ascii="Calibri" w:eastAsia="Calibri" w:hAnsi="Calibri" w:cs="Arial"/>
          <w:sz w:val="24"/>
          <w:szCs w:val="24"/>
        </w:rPr>
      </w:pPr>
      <w:r w:rsidRPr="00BF72DF">
        <w:rPr>
          <w:rFonts w:ascii="Calibri" w:eastAsia="Calibri" w:hAnsi="Calibri" w:cs="Arial"/>
          <w:sz w:val="24"/>
          <w:szCs w:val="24"/>
        </w:rPr>
        <w:t>RCVHF’s</w:t>
      </w:r>
      <w:r w:rsidR="00781BEC" w:rsidRPr="00BF72DF">
        <w:rPr>
          <w:rFonts w:ascii="Calibri" w:eastAsia="Calibri" w:hAnsi="Calibri" w:cs="Arial"/>
          <w:sz w:val="24"/>
          <w:szCs w:val="24"/>
        </w:rPr>
        <w:t xml:space="preserve"> </w:t>
      </w:r>
      <w:r w:rsidR="00781BEC" w:rsidRPr="00FE0938">
        <w:rPr>
          <w:rFonts w:ascii="Calibri" w:eastAsia="Calibri" w:hAnsi="Calibri" w:cs="Arial"/>
          <w:sz w:val="24"/>
          <w:szCs w:val="24"/>
        </w:rPr>
        <w:t xml:space="preserve">commitment to protection of a </w:t>
      </w:r>
      <w:r w:rsidR="00781BEC">
        <w:rPr>
          <w:rFonts w:ascii="Calibri" w:eastAsia="Calibri" w:hAnsi="Calibri" w:cs="Arial"/>
          <w:sz w:val="24"/>
          <w:szCs w:val="24"/>
        </w:rPr>
        <w:t xml:space="preserve">vulnerable person </w:t>
      </w:r>
      <w:r w:rsidR="00781BEC" w:rsidRPr="00FE0938">
        <w:rPr>
          <w:rFonts w:ascii="Calibri" w:eastAsia="Calibri" w:hAnsi="Calibri" w:cs="Arial"/>
          <w:sz w:val="24"/>
          <w:szCs w:val="24"/>
        </w:rPr>
        <w:t>is informed by the following principles:</w:t>
      </w:r>
    </w:p>
    <w:p w14:paraId="45048FF6" w14:textId="6A8253E5" w:rsidR="00781BEC" w:rsidRPr="00A1224F" w:rsidRDefault="00781BEC" w:rsidP="00E629D0">
      <w:pPr>
        <w:tabs>
          <w:tab w:val="clear" w:pos="720"/>
        </w:tabs>
        <w:spacing w:before="240" w:after="0"/>
        <w:ind w:left="284" w:hanging="720"/>
        <w:contextualSpacing w:val="0"/>
        <w:rPr>
          <w:rFonts w:ascii="Calibri" w:eastAsia="Calibri" w:hAnsi="Calibri" w:cs="Arial"/>
          <w:b/>
          <w:sz w:val="24"/>
          <w:szCs w:val="24"/>
        </w:rPr>
      </w:pPr>
      <w:r>
        <w:rPr>
          <w:rFonts w:ascii="Calibri" w:eastAsia="Calibri" w:hAnsi="Calibri" w:cs="Arial"/>
          <w:b/>
          <w:sz w:val="24"/>
          <w:szCs w:val="24"/>
        </w:rPr>
        <w:tab/>
      </w:r>
      <w:r w:rsidRPr="00A1224F">
        <w:rPr>
          <w:rFonts w:ascii="Calibri" w:eastAsia="Calibri" w:hAnsi="Calibri" w:cs="Arial"/>
          <w:b/>
          <w:sz w:val="24"/>
          <w:szCs w:val="24"/>
        </w:rPr>
        <w:t xml:space="preserve">Recognising </w:t>
      </w:r>
      <w:r>
        <w:rPr>
          <w:rFonts w:ascii="Calibri" w:eastAsia="Calibri" w:hAnsi="Calibri" w:cs="Arial"/>
          <w:b/>
          <w:sz w:val="24"/>
          <w:szCs w:val="24"/>
        </w:rPr>
        <w:t>t</w:t>
      </w:r>
      <w:r w:rsidRPr="00A1224F">
        <w:rPr>
          <w:rFonts w:ascii="Calibri" w:eastAsia="Calibri" w:hAnsi="Calibri" w:cs="Arial"/>
          <w:b/>
          <w:sz w:val="24"/>
          <w:szCs w:val="24"/>
        </w:rPr>
        <w:t xml:space="preserve">he rights </w:t>
      </w:r>
      <w:r w:rsidRPr="00A20931">
        <w:rPr>
          <w:rFonts w:ascii="Calibri" w:eastAsia="Calibri" w:hAnsi="Calibri" w:cs="Arial"/>
          <w:b/>
          <w:sz w:val="24"/>
          <w:szCs w:val="24"/>
        </w:rPr>
        <w:t xml:space="preserve">of </w:t>
      </w:r>
      <w:r w:rsidRPr="00FE0938">
        <w:rPr>
          <w:rFonts w:ascii="Calibri" w:eastAsia="Calibri" w:hAnsi="Calibri" w:cs="Arial"/>
          <w:b/>
          <w:sz w:val="24"/>
          <w:szCs w:val="24"/>
        </w:rPr>
        <w:t xml:space="preserve">a </w:t>
      </w:r>
      <w:r>
        <w:rPr>
          <w:rFonts w:ascii="Calibri" w:eastAsia="Calibri" w:hAnsi="Calibri" w:cs="Arial"/>
          <w:b/>
          <w:sz w:val="24"/>
          <w:szCs w:val="24"/>
        </w:rPr>
        <w:t xml:space="preserve">vulnerable </w:t>
      </w:r>
      <w:r w:rsidR="00082B4C" w:rsidRPr="00FE0938">
        <w:rPr>
          <w:rFonts w:ascii="Calibri" w:eastAsia="Calibri" w:hAnsi="Calibri" w:cs="Arial"/>
          <w:b/>
          <w:sz w:val="24"/>
          <w:szCs w:val="24"/>
        </w:rPr>
        <w:t>person:</w:t>
      </w:r>
      <w:r w:rsidR="00082B4C">
        <w:rPr>
          <w:rFonts w:ascii="Calibri" w:eastAsia="Calibri" w:hAnsi="Calibri" w:cs="Arial"/>
          <w:sz w:val="24"/>
          <w:szCs w:val="24"/>
        </w:rPr>
        <w:t xml:space="preserve"> The</w:t>
      </w:r>
      <w:r>
        <w:rPr>
          <w:rFonts w:ascii="Calibri" w:eastAsia="Calibri" w:hAnsi="Calibri" w:cs="Arial"/>
          <w:sz w:val="24"/>
          <w:szCs w:val="24"/>
        </w:rPr>
        <w:t xml:space="preserve"> </w:t>
      </w:r>
      <w:r w:rsidRPr="00A20931">
        <w:rPr>
          <w:rFonts w:ascii="Calibri" w:eastAsiaTheme="minorHAnsi" w:hAnsi="Calibri" w:cs="Calibri"/>
          <w:color w:val="000000"/>
          <w:sz w:val="24"/>
          <w:szCs w:val="24"/>
          <w:lang w:eastAsia="en-US"/>
        </w:rPr>
        <w:t xml:space="preserve">United Nations Convention on the Rights of </w:t>
      </w:r>
      <w:r>
        <w:rPr>
          <w:rFonts w:ascii="Calibri" w:eastAsiaTheme="minorHAnsi" w:hAnsi="Calibri" w:cs="Calibri"/>
          <w:color w:val="000000"/>
          <w:sz w:val="24"/>
          <w:szCs w:val="24"/>
          <w:lang w:eastAsia="en-US"/>
        </w:rPr>
        <w:t>P</w:t>
      </w:r>
      <w:r w:rsidRPr="00A20931">
        <w:rPr>
          <w:rFonts w:ascii="Calibri" w:eastAsiaTheme="minorHAnsi" w:hAnsi="Calibri" w:cs="Calibri"/>
          <w:color w:val="000000"/>
          <w:sz w:val="24"/>
          <w:szCs w:val="24"/>
          <w:lang w:eastAsia="en-US"/>
        </w:rPr>
        <w:t xml:space="preserve">eople with </w:t>
      </w:r>
      <w:r>
        <w:rPr>
          <w:rFonts w:ascii="Calibri" w:eastAsiaTheme="minorHAnsi" w:hAnsi="Calibri" w:cs="Calibri"/>
          <w:color w:val="000000"/>
          <w:sz w:val="24"/>
          <w:szCs w:val="24"/>
          <w:lang w:eastAsia="en-US"/>
        </w:rPr>
        <w:t>D</w:t>
      </w:r>
      <w:r w:rsidRPr="00A20931">
        <w:rPr>
          <w:rFonts w:ascii="Calibri" w:eastAsiaTheme="minorHAnsi" w:hAnsi="Calibri" w:cs="Calibri"/>
          <w:color w:val="000000"/>
          <w:sz w:val="24"/>
          <w:szCs w:val="24"/>
          <w:lang w:eastAsia="en-US"/>
        </w:rPr>
        <w:t>isabilities</w:t>
      </w:r>
      <w:r>
        <w:rPr>
          <w:rFonts w:ascii="Calibri" w:eastAsiaTheme="minorHAnsi" w:hAnsi="Calibri" w:cs="Calibri"/>
          <w:color w:val="000000"/>
          <w:sz w:val="24"/>
          <w:szCs w:val="24"/>
          <w:lang w:eastAsia="en-US"/>
        </w:rPr>
        <w:t xml:space="preserve"> (CRPD) </w:t>
      </w:r>
      <w:proofErr w:type="gramStart"/>
      <w:r w:rsidRPr="00A1224F">
        <w:rPr>
          <w:rFonts w:ascii="Calibri" w:eastAsia="Calibri" w:hAnsi="Calibri" w:cs="Arial"/>
          <w:sz w:val="24"/>
          <w:szCs w:val="24"/>
        </w:rPr>
        <w:t xml:space="preserve">forms the basis </w:t>
      </w:r>
      <w:r w:rsidR="00BF72DF" w:rsidRPr="00A1224F">
        <w:rPr>
          <w:rFonts w:ascii="Calibri" w:eastAsia="Calibri" w:hAnsi="Calibri" w:cs="Arial"/>
          <w:sz w:val="24"/>
          <w:szCs w:val="24"/>
        </w:rPr>
        <w:t>of RCVHF’s</w:t>
      </w:r>
      <w:r w:rsidR="009C4059">
        <w:rPr>
          <w:rFonts w:ascii="Calibri" w:eastAsia="Calibri" w:hAnsi="Calibri" w:cs="Arial"/>
          <w:sz w:val="24"/>
          <w:szCs w:val="24"/>
        </w:rPr>
        <w:t xml:space="preserve"> </w:t>
      </w:r>
      <w:r w:rsidRPr="00A1224F">
        <w:rPr>
          <w:rFonts w:ascii="Calibri" w:eastAsia="Calibri" w:hAnsi="Calibri" w:cs="Arial"/>
          <w:sz w:val="24"/>
          <w:szCs w:val="24"/>
        </w:rPr>
        <w:t xml:space="preserve">approach in making decisions in safeguarding and </w:t>
      </w:r>
      <w:r w:rsidR="00082B4C" w:rsidRPr="00A1224F">
        <w:rPr>
          <w:rFonts w:ascii="Calibri" w:eastAsia="Calibri" w:hAnsi="Calibri" w:cs="Arial"/>
          <w:sz w:val="24"/>
          <w:szCs w:val="24"/>
        </w:rPr>
        <w:t>protecting a</w:t>
      </w:r>
      <w:r w:rsidRPr="00A1224F">
        <w:rPr>
          <w:rFonts w:ascii="Calibri" w:eastAsia="Calibri" w:hAnsi="Calibri" w:cs="Arial"/>
          <w:sz w:val="24"/>
          <w:szCs w:val="24"/>
        </w:rPr>
        <w:t xml:space="preserve"> </w:t>
      </w:r>
      <w:r>
        <w:rPr>
          <w:rFonts w:ascii="Calibri" w:eastAsia="Calibri" w:hAnsi="Calibri" w:cs="Arial"/>
          <w:sz w:val="24"/>
          <w:szCs w:val="24"/>
        </w:rPr>
        <w:t>vulnerable person</w:t>
      </w:r>
      <w:r w:rsidRPr="00A1224F">
        <w:rPr>
          <w:rFonts w:ascii="Calibri" w:eastAsia="Calibri" w:hAnsi="Calibri" w:cs="Arial"/>
          <w:sz w:val="24"/>
          <w:szCs w:val="24"/>
        </w:rPr>
        <w:t xml:space="preserve"> at all times</w:t>
      </w:r>
      <w:proofErr w:type="gramEnd"/>
      <w:r w:rsidRPr="00A1224F">
        <w:rPr>
          <w:rFonts w:ascii="Calibri" w:eastAsia="Calibri" w:hAnsi="Calibri" w:cs="Arial"/>
          <w:sz w:val="24"/>
          <w:szCs w:val="24"/>
        </w:rPr>
        <w:t xml:space="preserve">. </w:t>
      </w:r>
    </w:p>
    <w:p w14:paraId="5B139AEB" w14:textId="58D2AA49" w:rsidR="00781BEC" w:rsidRDefault="009C4059" w:rsidP="00781BEC">
      <w:pPr>
        <w:tabs>
          <w:tab w:val="clear" w:pos="720"/>
        </w:tabs>
        <w:spacing w:before="240" w:after="0"/>
        <w:ind w:left="360"/>
        <w:contextualSpacing w:val="0"/>
        <w:rPr>
          <w:rFonts w:ascii="Calibri" w:eastAsia="Calibri" w:hAnsi="Calibri" w:cs="Arial"/>
          <w:sz w:val="24"/>
          <w:szCs w:val="24"/>
        </w:rPr>
      </w:pPr>
      <w:r w:rsidRPr="009C4059">
        <w:rPr>
          <w:rFonts w:ascii="Calibri" w:eastAsia="Calibri" w:hAnsi="Calibri" w:cs="Arial"/>
          <w:sz w:val="24"/>
          <w:szCs w:val="24"/>
        </w:rPr>
        <w:t>RCVHF</w:t>
      </w:r>
      <w:r>
        <w:rPr>
          <w:rFonts w:ascii="Calibri" w:eastAsia="Calibri" w:hAnsi="Calibri" w:cs="Arial"/>
          <w:sz w:val="24"/>
          <w:szCs w:val="24"/>
        </w:rPr>
        <w:t xml:space="preserve"> </w:t>
      </w:r>
      <w:r w:rsidR="00781BEC" w:rsidRPr="009C4059">
        <w:rPr>
          <w:rFonts w:ascii="Calibri" w:eastAsia="Calibri" w:hAnsi="Calibri" w:cs="Arial"/>
          <w:sz w:val="24"/>
          <w:szCs w:val="24"/>
        </w:rPr>
        <w:t>recognises</w:t>
      </w:r>
      <w:r w:rsidR="00781BEC" w:rsidRPr="00A1224F">
        <w:rPr>
          <w:rFonts w:ascii="Calibri" w:eastAsia="Calibri" w:hAnsi="Calibri" w:cs="Arial"/>
          <w:sz w:val="24"/>
          <w:szCs w:val="24"/>
        </w:rPr>
        <w:t xml:space="preserve"> that it has a duty of care to ensure all </w:t>
      </w:r>
      <w:r w:rsidR="00781BEC">
        <w:rPr>
          <w:rFonts w:ascii="Calibri" w:eastAsia="Calibri" w:hAnsi="Calibri" w:cs="Arial"/>
          <w:sz w:val="24"/>
          <w:szCs w:val="24"/>
        </w:rPr>
        <w:t>vulnerable people</w:t>
      </w:r>
      <w:r w:rsidR="00781BEC" w:rsidRPr="00A1224F">
        <w:rPr>
          <w:rFonts w:ascii="Calibri" w:eastAsia="Calibri" w:hAnsi="Calibri" w:cs="Arial"/>
          <w:sz w:val="24"/>
          <w:szCs w:val="24"/>
        </w:rPr>
        <w:t xml:space="preserve">, especially those in its care are safe from harm and all risks are minimal.  </w:t>
      </w:r>
    </w:p>
    <w:p w14:paraId="1A2B1F50" w14:textId="24DBA610" w:rsidR="00781BEC" w:rsidRDefault="009C4059" w:rsidP="00781BEC">
      <w:pPr>
        <w:tabs>
          <w:tab w:val="clear" w:pos="720"/>
        </w:tabs>
        <w:spacing w:before="240" w:after="0"/>
        <w:ind w:left="360"/>
        <w:contextualSpacing w:val="0"/>
        <w:rPr>
          <w:rFonts w:ascii="Calibri" w:eastAsia="Times New Roman" w:hAnsi="Calibri" w:cs="Calibri"/>
          <w:color w:val="222222"/>
          <w:sz w:val="24"/>
          <w:szCs w:val="24"/>
          <w:lang w:eastAsia="en-US"/>
        </w:rPr>
      </w:pPr>
      <w:r w:rsidRPr="009C4059">
        <w:rPr>
          <w:rFonts w:ascii="Calibri" w:eastAsia="Times New Roman" w:hAnsi="Calibri" w:cs="Calibri"/>
          <w:color w:val="222222"/>
          <w:sz w:val="24"/>
          <w:szCs w:val="24"/>
          <w:lang w:eastAsia="en-US"/>
        </w:rPr>
        <w:lastRenderedPageBreak/>
        <w:t>RCVHF</w:t>
      </w:r>
      <w:r>
        <w:rPr>
          <w:rFonts w:ascii="Calibri" w:eastAsia="Times New Roman" w:hAnsi="Calibri" w:cs="Calibri"/>
          <w:color w:val="222222"/>
          <w:sz w:val="24"/>
          <w:szCs w:val="24"/>
          <w:lang w:eastAsia="en-US"/>
        </w:rPr>
        <w:t xml:space="preserve"> </w:t>
      </w:r>
      <w:r w:rsidR="00781BEC" w:rsidRPr="009C4059">
        <w:rPr>
          <w:rFonts w:ascii="Calibri" w:eastAsia="Times New Roman" w:hAnsi="Calibri" w:cs="Calibri"/>
          <w:color w:val="222222"/>
          <w:sz w:val="24"/>
          <w:szCs w:val="24"/>
          <w:lang w:eastAsia="en-US"/>
        </w:rPr>
        <w:t>also</w:t>
      </w:r>
      <w:r w:rsidR="00781BEC">
        <w:rPr>
          <w:rFonts w:ascii="Calibri" w:eastAsia="Times New Roman" w:hAnsi="Calibri" w:cs="Calibri"/>
          <w:color w:val="222222"/>
          <w:sz w:val="24"/>
          <w:szCs w:val="24"/>
          <w:lang w:eastAsia="en-US"/>
        </w:rPr>
        <w:t xml:space="preserve"> recognises that vulnerable people should have full enjoyment of all human rights and fundamental freedoms on an equal basis.</w:t>
      </w:r>
    </w:p>
    <w:p w14:paraId="59B6139B" w14:textId="77777777" w:rsidR="00B13FD2" w:rsidRPr="00A1224F" w:rsidRDefault="00B13FD2" w:rsidP="00781BEC">
      <w:pPr>
        <w:tabs>
          <w:tab w:val="clear" w:pos="720"/>
        </w:tabs>
        <w:spacing w:before="240" w:after="0"/>
        <w:ind w:left="360"/>
        <w:contextualSpacing w:val="0"/>
        <w:rPr>
          <w:rFonts w:ascii="Calibri" w:eastAsia="Calibri" w:hAnsi="Calibri" w:cs="Arial"/>
          <w:b/>
          <w:sz w:val="24"/>
          <w:szCs w:val="24"/>
        </w:rPr>
      </w:pPr>
    </w:p>
    <w:p w14:paraId="35E667D3" w14:textId="3B5E4445" w:rsidR="00122BD5" w:rsidRDefault="009C4059" w:rsidP="00B13FD2">
      <w:pPr>
        <w:tabs>
          <w:tab w:val="clear" w:pos="720"/>
        </w:tabs>
        <w:spacing w:after="0"/>
        <w:ind w:left="360"/>
        <w:contextualSpacing w:val="0"/>
        <w:rPr>
          <w:rFonts w:ascii="Calibri" w:eastAsia="Calibri" w:hAnsi="Calibri" w:cs="Arial"/>
          <w:b/>
          <w:sz w:val="24"/>
          <w:szCs w:val="24"/>
        </w:rPr>
      </w:pPr>
      <w:r w:rsidRPr="00063213">
        <w:rPr>
          <w:rFonts w:ascii="Calibri" w:eastAsia="Calibri" w:hAnsi="Calibri" w:cs="Arial"/>
          <w:b/>
          <w:sz w:val="24"/>
          <w:szCs w:val="24"/>
        </w:rPr>
        <w:t>RCVHF</w:t>
      </w:r>
      <w:r w:rsidR="00063213">
        <w:rPr>
          <w:rFonts w:ascii="Calibri" w:eastAsia="Calibri" w:hAnsi="Calibri" w:cs="Arial"/>
          <w:b/>
          <w:sz w:val="24"/>
          <w:szCs w:val="24"/>
        </w:rPr>
        <w:t xml:space="preserve"> </w:t>
      </w:r>
      <w:r w:rsidR="00781BEC" w:rsidRPr="00063213">
        <w:rPr>
          <w:rFonts w:ascii="Calibri" w:eastAsia="Calibri" w:hAnsi="Calibri" w:cs="Arial"/>
          <w:b/>
          <w:sz w:val="24"/>
          <w:szCs w:val="24"/>
        </w:rPr>
        <w:t>does</w:t>
      </w:r>
      <w:r w:rsidR="00781BEC" w:rsidRPr="00A1224F">
        <w:rPr>
          <w:rFonts w:ascii="Calibri" w:eastAsia="Calibri" w:hAnsi="Calibri" w:cs="Arial"/>
          <w:b/>
          <w:sz w:val="24"/>
          <w:szCs w:val="24"/>
        </w:rPr>
        <w:t xml:space="preserve"> not tolerate any form of abuse or exploitation of a </w:t>
      </w:r>
      <w:r w:rsidR="00781BEC">
        <w:rPr>
          <w:rFonts w:ascii="Calibri" w:eastAsia="Calibri" w:hAnsi="Calibri" w:cs="Arial"/>
          <w:b/>
          <w:sz w:val="24"/>
          <w:szCs w:val="24"/>
        </w:rPr>
        <w:t>vulnerable person</w:t>
      </w:r>
      <w:r w:rsidR="00781BEC" w:rsidRPr="00A1224F">
        <w:rPr>
          <w:rFonts w:ascii="Calibri" w:eastAsia="Calibri" w:hAnsi="Calibri" w:cs="Arial"/>
          <w:b/>
          <w:sz w:val="24"/>
          <w:szCs w:val="24"/>
        </w:rPr>
        <w:t xml:space="preserve"> under any circumstances: </w:t>
      </w:r>
      <w:r w:rsidR="00781BEC">
        <w:rPr>
          <w:rFonts w:ascii="Calibri" w:eastAsia="Calibri" w:hAnsi="Calibri" w:cs="Arial"/>
          <w:b/>
          <w:sz w:val="24"/>
          <w:szCs w:val="24"/>
        </w:rPr>
        <w:t xml:space="preserve"> </w:t>
      </w:r>
    </w:p>
    <w:p w14:paraId="035CEFCC" w14:textId="150E1E88" w:rsidR="00781BEC" w:rsidRPr="00A1224F" w:rsidRDefault="00781BEC" w:rsidP="00B13FD2">
      <w:pPr>
        <w:tabs>
          <w:tab w:val="clear" w:pos="720"/>
        </w:tabs>
        <w:spacing w:after="0"/>
        <w:ind w:left="360"/>
        <w:contextualSpacing w:val="0"/>
        <w:rPr>
          <w:rFonts w:ascii="Calibri" w:eastAsia="Calibri" w:hAnsi="Calibri" w:cs="Arial"/>
          <w:sz w:val="24"/>
          <w:szCs w:val="24"/>
        </w:rPr>
      </w:pPr>
      <w:r w:rsidRPr="00A1224F">
        <w:rPr>
          <w:rFonts w:ascii="Calibri" w:eastAsia="Calibri" w:hAnsi="Calibri" w:cs="Arial"/>
          <w:sz w:val="24"/>
          <w:szCs w:val="24"/>
        </w:rPr>
        <w:t xml:space="preserve">All </w:t>
      </w:r>
      <w:r>
        <w:rPr>
          <w:rFonts w:ascii="Calibri" w:eastAsia="Calibri" w:hAnsi="Calibri" w:cs="Arial"/>
          <w:sz w:val="24"/>
          <w:szCs w:val="24"/>
        </w:rPr>
        <w:t xml:space="preserve">vulnerable people </w:t>
      </w:r>
      <w:r w:rsidRPr="00A1224F">
        <w:rPr>
          <w:rFonts w:ascii="Calibri" w:eastAsia="Calibri" w:hAnsi="Calibri" w:cs="Arial"/>
          <w:sz w:val="24"/>
          <w:szCs w:val="24"/>
        </w:rPr>
        <w:t>have the right to:</w:t>
      </w:r>
    </w:p>
    <w:p w14:paraId="1F680D46" w14:textId="77777777" w:rsidR="00781BEC" w:rsidRPr="00A1224F" w:rsidRDefault="00781BEC" w:rsidP="00B13FD2">
      <w:pPr>
        <w:pStyle w:val="ListParagraph"/>
        <w:numPr>
          <w:ilvl w:val="0"/>
          <w:numId w:val="17"/>
        </w:numPr>
        <w:tabs>
          <w:tab w:val="clear" w:pos="720"/>
        </w:tabs>
        <w:spacing w:after="0" w:line="276" w:lineRule="auto"/>
        <w:ind w:left="993"/>
        <w:contextualSpacing w:val="0"/>
        <w:rPr>
          <w:rFonts w:ascii="Calibri" w:eastAsia="Calibri" w:hAnsi="Calibri" w:cs="Arial"/>
          <w:sz w:val="24"/>
          <w:szCs w:val="24"/>
        </w:rPr>
      </w:pPr>
      <w:r w:rsidRPr="00A1224F">
        <w:rPr>
          <w:rFonts w:ascii="Calibri" w:eastAsia="Calibri" w:hAnsi="Calibri" w:cs="Arial"/>
          <w:sz w:val="24"/>
          <w:szCs w:val="24"/>
        </w:rPr>
        <w:t>be kept safe from harm at all times;</w:t>
      </w:r>
    </w:p>
    <w:p w14:paraId="75D1F7B0" w14:textId="77777777" w:rsidR="00781BEC" w:rsidRPr="00A1224F" w:rsidRDefault="00781BEC" w:rsidP="00B13FD2">
      <w:pPr>
        <w:pStyle w:val="ListParagraph"/>
        <w:numPr>
          <w:ilvl w:val="0"/>
          <w:numId w:val="17"/>
        </w:numPr>
        <w:tabs>
          <w:tab w:val="clear" w:pos="720"/>
        </w:tabs>
        <w:spacing w:after="0" w:line="276" w:lineRule="auto"/>
        <w:ind w:left="993"/>
        <w:contextualSpacing w:val="0"/>
        <w:rPr>
          <w:rFonts w:ascii="Calibri" w:eastAsia="Calibri" w:hAnsi="Calibri" w:cs="Arial"/>
          <w:sz w:val="24"/>
          <w:szCs w:val="24"/>
        </w:rPr>
      </w:pPr>
      <w:r w:rsidRPr="00A1224F">
        <w:rPr>
          <w:rFonts w:ascii="Calibri" w:eastAsia="Calibri" w:hAnsi="Calibri" w:cs="Arial"/>
          <w:sz w:val="24"/>
          <w:szCs w:val="24"/>
        </w:rPr>
        <w:t>be treated in a non-discriminatory way;</w:t>
      </w:r>
    </w:p>
    <w:p w14:paraId="13182329" w14:textId="77777777" w:rsidR="00781BEC" w:rsidRPr="00A1224F" w:rsidRDefault="00781BEC" w:rsidP="00B13FD2">
      <w:pPr>
        <w:pStyle w:val="ListParagraph"/>
        <w:numPr>
          <w:ilvl w:val="0"/>
          <w:numId w:val="17"/>
        </w:numPr>
        <w:tabs>
          <w:tab w:val="clear" w:pos="720"/>
        </w:tabs>
        <w:spacing w:after="0" w:line="276" w:lineRule="auto"/>
        <w:ind w:left="993"/>
        <w:contextualSpacing w:val="0"/>
        <w:rPr>
          <w:rFonts w:ascii="Calibri" w:eastAsia="Calibri" w:hAnsi="Calibri" w:cs="Arial"/>
          <w:sz w:val="24"/>
          <w:szCs w:val="24"/>
        </w:rPr>
      </w:pPr>
      <w:r w:rsidRPr="00A1224F">
        <w:rPr>
          <w:rFonts w:ascii="Calibri" w:eastAsia="Calibri" w:hAnsi="Calibri" w:cs="Arial"/>
          <w:sz w:val="24"/>
          <w:szCs w:val="24"/>
        </w:rPr>
        <w:t>participate in discussions and decisions regarding their wellbeing and safety.</w:t>
      </w:r>
    </w:p>
    <w:p w14:paraId="20099810" w14:textId="77777777" w:rsidR="00781BEC" w:rsidRPr="00A1224F" w:rsidRDefault="00781BEC" w:rsidP="00781BEC">
      <w:pPr>
        <w:tabs>
          <w:tab w:val="clear" w:pos="720"/>
        </w:tabs>
        <w:spacing w:after="0" w:line="276" w:lineRule="auto"/>
        <w:ind w:left="2160"/>
        <w:contextualSpacing w:val="0"/>
        <w:rPr>
          <w:rFonts w:ascii="Calibri" w:eastAsia="Calibri" w:hAnsi="Calibri" w:cs="Arial"/>
          <w:sz w:val="24"/>
          <w:szCs w:val="24"/>
        </w:rPr>
      </w:pPr>
    </w:p>
    <w:p w14:paraId="3DDB1AD5" w14:textId="77777777" w:rsidR="00E629D0" w:rsidRDefault="00781BEC" w:rsidP="00781BEC">
      <w:pPr>
        <w:tabs>
          <w:tab w:val="clear" w:pos="720"/>
        </w:tabs>
        <w:spacing w:after="0" w:line="276" w:lineRule="auto"/>
        <w:ind w:left="360"/>
        <w:contextualSpacing w:val="0"/>
        <w:rPr>
          <w:rFonts w:ascii="Calibri" w:eastAsia="Calibri" w:hAnsi="Calibri" w:cs="Arial"/>
          <w:b/>
          <w:sz w:val="24"/>
          <w:szCs w:val="24"/>
        </w:rPr>
      </w:pPr>
      <w:r w:rsidRPr="00A1224F">
        <w:rPr>
          <w:rFonts w:ascii="Calibri" w:eastAsia="Calibri" w:hAnsi="Calibri" w:cs="Arial"/>
          <w:b/>
          <w:sz w:val="24"/>
          <w:szCs w:val="24"/>
        </w:rPr>
        <w:t xml:space="preserve">Safeguarding, protecting and risk management: </w:t>
      </w:r>
      <w:r>
        <w:rPr>
          <w:rFonts w:ascii="Calibri" w:eastAsia="Calibri" w:hAnsi="Calibri" w:cs="Arial"/>
          <w:b/>
          <w:sz w:val="24"/>
          <w:szCs w:val="24"/>
        </w:rPr>
        <w:t xml:space="preserve">  </w:t>
      </w:r>
    </w:p>
    <w:p w14:paraId="2B1B722F" w14:textId="6708F99F" w:rsidR="00781BEC" w:rsidRPr="00A20931" w:rsidRDefault="00781BEC" w:rsidP="00781BEC">
      <w:pPr>
        <w:tabs>
          <w:tab w:val="clear" w:pos="720"/>
        </w:tabs>
        <w:spacing w:after="0" w:line="276" w:lineRule="auto"/>
        <w:ind w:left="360"/>
        <w:contextualSpacing w:val="0"/>
        <w:rPr>
          <w:rFonts w:ascii="Calibri" w:eastAsia="Calibri" w:hAnsi="Calibri" w:cs="Arial"/>
          <w:sz w:val="24"/>
          <w:szCs w:val="24"/>
        </w:rPr>
      </w:pPr>
      <w:r w:rsidRPr="00A20931">
        <w:rPr>
          <w:rFonts w:ascii="Calibri" w:eastAsia="Calibri" w:hAnsi="Calibri" w:cs="Arial"/>
          <w:sz w:val="24"/>
          <w:szCs w:val="24"/>
        </w:rPr>
        <w:t>Understanding that the work we do is associated with risks</w:t>
      </w:r>
      <w:r w:rsidR="00F30D47">
        <w:rPr>
          <w:rFonts w:ascii="Calibri" w:eastAsia="Calibri" w:hAnsi="Calibri" w:cs="Arial"/>
          <w:sz w:val="24"/>
          <w:szCs w:val="24"/>
        </w:rPr>
        <w:t>,</w:t>
      </w:r>
      <w:r w:rsidRPr="00A20931">
        <w:rPr>
          <w:rFonts w:ascii="Calibri" w:eastAsia="Calibri" w:hAnsi="Calibri" w:cs="Arial"/>
          <w:sz w:val="24"/>
          <w:szCs w:val="24"/>
        </w:rPr>
        <w:t xml:space="preserve"> </w:t>
      </w:r>
      <w:r w:rsidR="00063213" w:rsidRPr="00063213">
        <w:rPr>
          <w:rFonts w:ascii="Calibri" w:eastAsia="Calibri" w:hAnsi="Calibri" w:cs="Arial"/>
          <w:sz w:val="24"/>
          <w:szCs w:val="24"/>
        </w:rPr>
        <w:t>RCVHF</w:t>
      </w:r>
      <w:r w:rsidR="00063213">
        <w:rPr>
          <w:rFonts w:ascii="Calibri" w:eastAsia="Calibri" w:hAnsi="Calibri" w:cs="Arial"/>
          <w:sz w:val="24"/>
          <w:szCs w:val="24"/>
        </w:rPr>
        <w:t xml:space="preserve"> </w:t>
      </w:r>
      <w:r w:rsidRPr="00063213">
        <w:rPr>
          <w:rFonts w:ascii="Calibri" w:eastAsia="Calibri" w:hAnsi="Calibri" w:cs="Arial"/>
          <w:sz w:val="24"/>
          <w:szCs w:val="24"/>
        </w:rPr>
        <w:t>believes</w:t>
      </w:r>
      <w:r>
        <w:rPr>
          <w:rFonts w:ascii="Calibri" w:eastAsia="Calibri" w:hAnsi="Calibri" w:cs="Arial"/>
          <w:sz w:val="24"/>
          <w:szCs w:val="24"/>
        </w:rPr>
        <w:t xml:space="preserve"> that</w:t>
      </w:r>
      <w:r w:rsidRPr="00A20931">
        <w:rPr>
          <w:rFonts w:ascii="Calibri" w:eastAsia="Calibri" w:hAnsi="Calibri" w:cs="Arial"/>
          <w:sz w:val="24"/>
          <w:szCs w:val="24"/>
        </w:rPr>
        <w:t>:</w:t>
      </w:r>
    </w:p>
    <w:p w14:paraId="56F83CC8" w14:textId="16E4CC17" w:rsidR="00781BEC" w:rsidRPr="00A20931" w:rsidRDefault="00781BEC" w:rsidP="00781BEC">
      <w:pPr>
        <w:pStyle w:val="ListParagraph"/>
        <w:numPr>
          <w:ilvl w:val="0"/>
          <w:numId w:val="18"/>
        </w:numPr>
        <w:tabs>
          <w:tab w:val="clear" w:pos="720"/>
        </w:tabs>
        <w:spacing w:after="0" w:line="276" w:lineRule="auto"/>
        <w:ind w:left="993"/>
        <w:contextualSpacing w:val="0"/>
        <w:rPr>
          <w:rFonts w:ascii="Calibri" w:eastAsia="Calibri" w:hAnsi="Calibri" w:cs="Arial"/>
          <w:sz w:val="24"/>
          <w:szCs w:val="24"/>
        </w:rPr>
      </w:pPr>
      <w:r w:rsidRPr="00A20931">
        <w:rPr>
          <w:rFonts w:ascii="Calibri" w:eastAsia="Calibri" w:hAnsi="Calibri" w:cs="Arial"/>
          <w:sz w:val="24"/>
          <w:szCs w:val="24"/>
        </w:rPr>
        <w:t xml:space="preserve">it is the responsibility of </w:t>
      </w:r>
      <w:r w:rsidRPr="00B338BC">
        <w:rPr>
          <w:rFonts w:ascii="Calibri" w:eastAsia="Calibri" w:hAnsi="Calibri" w:cs="Arial"/>
          <w:sz w:val="24"/>
          <w:szCs w:val="24"/>
        </w:rPr>
        <w:t>everyone</w:t>
      </w:r>
      <w:r w:rsidRPr="00A20931">
        <w:rPr>
          <w:rFonts w:ascii="Calibri" w:eastAsia="Calibri" w:hAnsi="Calibri" w:cs="Arial"/>
          <w:sz w:val="24"/>
          <w:szCs w:val="24"/>
        </w:rPr>
        <w:t xml:space="preserve"> to maintain vigilance and to promote the best outcomes for every </w:t>
      </w:r>
      <w:r>
        <w:rPr>
          <w:rFonts w:ascii="Calibri" w:eastAsia="Calibri" w:hAnsi="Calibri" w:cs="Arial"/>
          <w:sz w:val="24"/>
          <w:szCs w:val="24"/>
        </w:rPr>
        <w:t xml:space="preserve">vulnerable </w:t>
      </w:r>
      <w:r w:rsidRPr="00A20931">
        <w:rPr>
          <w:rFonts w:ascii="Calibri" w:eastAsia="Calibri" w:hAnsi="Calibri" w:cs="Arial"/>
          <w:sz w:val="24"/>
          <w:szCs w:val="24"/>
        </w:rPr>
        <w:t>person;</w:t>
      </w:r>
    </w:p>
    <w:p w14:paraId="0C4097FB" w14:textId="36EB3546" w:rsidR="00781BEC" w:rsidRPr="00A20931" w:rsidRDefault="00C61CCD" w:rsidP="00781BEC">
      <w:pPr>
        <w:pStyle w:val="ListParagraph"/>
        <w:numPr>
          <w:ilvl w:val="0"/>
          <w:numId w:val="18"/>
        </w:numPr>
        <w:tabs>
          <w:tab w:val="clear" w:pos="720"/>
        </w:tabs>
        <w:spacing w:after="0" w:line="276" w:lineRule="auto"/>
        <w:ind w:left="993"/>
        <w:contextualSpacing w:val="0"/>
        <w:rPr>
          <w:rFonts w:ascii="Calibri" w:eastAsia="Calibri" w:hAnsi="Calibri" w:cs="Arial"/>
          <w:sz w:val="24"/>
          <w:szCs w:val="24"/>
        </w:rPr>
      </w:pPr>
      <w:r>
        <w:rPr>
          <w:rFonts w:ascii="Calibri" w:eastAsia="Calibri" w:hAnsi="Calibri" w:cs="Arial"/>
          <w:sz w:val="24"/>
          <w:szCs w:val="24"/>
        </w:rPr>
        <w:t>it is</w:t>
      </w:r>
      <w:r w:rsidR="00781BEC" w:rsidRPr="00A20931">
        <w:rPr>
          <w:rFonts w:ascii="Calibri" w:eastAsia="Calibri" w:hAnsi="Calibri" w:cs="Arial"/>
          <w:sz w:val="24"/>
          <w:szCs w:val="24"/>
        </w:rPr>
        <w:t xml:space="preserve"> committed to identifying and minimi</w:t>
      </w:r>
      <w:r w:rsidR="00F30D47">
        <w:rPr>
          <w:rFonts w:ascii="Calibri" w:eastAsia="Calibri" w:hAnsi="Calibri" w:cs="Arial"/>
          <w:sz w:val="24"/>
          <w:szCs w:val="24"/>
        </w:rPr>
        <w:t>s</w:t>
      </w:r>
      <w:r w:rsidR="00781BEC" w:rsidRPr="00A20931">
        <w:rPr>
          <w:rFonts w:ascii="Calibri" w:eastAsia="Calibri" w:hAnsi="Calibri" w:cs="Arial"/>
          <w:sz w:val="24"/>
          <w:szCs w:val="24"/>
        </w:rPr>
        <w:t>ing preventable risks and mitigating the impacts of unavoidable risks as they arise</w:t>
      </w:r>
      <w:r w:rsidR="00781BEC">
        <w:rPr>
          <w:rFonts w:ascii="Calibri" w:eastAsia="Calibri" w:hAnsi="Calibri" w:cs="Arial"/>
          <w:sz w:val="24"/>
          <w:szCs w:val="24"/>
        </w:rPr>
        <w:t>.</w:t>
      </w:r>
    </w:p>
    <w:p w14:paraId="25132B10" w14:textId="77777777" w:rsidR="00781BEC" w:rsidRPr="00A1224F" w:rsidRDefault="00781BEC" w:rsidP="00781BEC">
      <w:pPr>
        <w:tabs>
          <w:tab w:val="clear" w:pos="720"/>
        </w:tabs>
        <w:spacing w:after="0" w:line="276" w:lineRule="auto"/>
        <w:ind w:left="1800"/>
        <w:contextualSpacing w:val="0"/>
        <w:rPr>
          <w:rFonts w:ascii="Calibri" w:eastAsia="Calibri" w:hAnsi="Calibri" w:cs="Arial"/>
          <w:sz w:val="24"/>
          <w:szCs w:val="24"/>
        </w:rPr>
      </w:pPr>
    </w:p>
    <w:p w14:paraId="639EEAB7"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DEFINITIONS</w:t>
      </w:r>
      <w:r w:rsidRPr="00010C01">
        <w:rPr>
          <w:rFonts w:eastAsiaTheme="minorHAnsi"/>
          <w:b/>
          <w:caps/>
          <w:color w:val="4F81BD" w:themeColor="accent1"/>
          <w:sz w:val="28"/>
          <w:lang w:val="en-GB" w:eastAsia="en-US"/>
        </w:rPr>
        <w:t>:</w:t>
      </w:r>
    </w:p>
    <w:p w14:paraId="391B1719" w14:textId="77777777" w:rsidR="00B13FD2" w:rsidRDefault="00781BEC" w:rsidP="00781BEC">
      <w:pPr>
        <w:tabs>
          <w:tab w:val="clear" w:pos="720"/>
        </w:tabs>
        <w:autoSpaceDE w:val="0"/>
        <w:autoSpaceDN w:val="0"/>
        <w:adjustRightInd w:val="0"/>
        <w:spacing w:after="0"/>
        <w:contextualSpacing w:val="0"/>
        <w:rPr>
          <w:rFonts w:ascii="Calibri" w:eastAsia="Calibri" w:hAnsi="Calibri" w:cs="Arial"/>
          <w:b/>
          <w:sz w:val="24"/>
          <w:szCs w:val="24"/>
        </w:rPr>
      </w:pPr>
      <w:r w:rsidRPr="00125E73">
        <w:rPr>
          <w:rFonts w:ascii="Calibri" w:eastAsia="Calibri" w:hAnsi="Calibri" w:cs="Arial"/>
          <w:b/>
          <w:sz w:val="24"/>
          <w:szCs w:val="24"/>
        </w:rPr>
        <w:t xml:space="preserve">Vulnerable </w:t>
      </w:r>
      <w:r>
        <w:rPr>
          <w:rFonts w:ascii="Calibri" w:eastAsia="Calibri" w:hAnsi="Calibri" w:cs="Arial"/>
          <w:b/>
          <w:sz w:val="24"/>
          <w:szCs w:val="24"/>
        </w:rPr>
        <w:t>Person</w:t>
      </w:r>
    </w:p>
    <w:p w14:paraId="77B57908" w14:textId="089D18CD" w:rsidR="00781BEC" w:rsidRDefault="00C92E42" w:rsidP="00781BEC">
      <w:pPr>
        <w:tabs>
          <w:tab w:val="clear" w:pos="720"/>
        </w:tabs>
        <w:autoSpaceDE w:val="0"/>
        <w:autoSpaceDN w:val="0"/>
        <w:adjustRightInd w:val="0"/>
        <w:spacing w:after="0"/>
        <w:contextualSpacing w:val="0"/>
        <w:rPr>
          <w:rFonts w:ascii="Calibri" w:eastAsia="Times New Roman" w:hAnsi="Calibri" w:cs="Calibri"/>
          <w:color w:val="222222"/>
          <w:sz w:val="24"/>
          <w:szCs w:val="24"/>
          <w:lang w:eastAsia="en-US"/>
        </w:rPr>
      </w:pPr>
      <w:r w:rsidRPr="00C92E42">
        <w:rPr>
          <w:rFonts w:ascii="Calibri" w:eastAsia="Times New Roman" w:hAnsi="Calibri" w:cs="Calibri"/>
          <w:color w:val="222222"/>
          <w:sz w:val="24"/>
          <w:szCs w:val="24"/>
          <w:lang w:eastAsia="en-US"/>
        </w:rPr>
        <w:t>RCVHF</w:t>
      </w:r>
      <w:r>
        <w:rPr>
          <w:rFonts w:ascii="Calibri" w:eastAsia="Times New Roman" w:hAnsi="Calibri" w:cs="Calibri"/>
          <w:color w:val="222222"/>
          <w:sz w:val="24"/>
          <w:szCs w:val="24"/>
          <w:lang w:eastAsia="en-US"/>
        </w:rPr>
        <w:t xml:space="preserve"> </w:t>
      </w:r>
      <w:r w:rsidR="00781BEC" w:rsidRPr="00C92E42">
        <w:rPr>
          <w:rFonts w:ascii="Calibri" w:eastAsia="Times New Roman" w:hAnsi="Calibri" w:cs="Calibri"/>
          <w:color w:val="222222"/>
          <w:sz w:val="24"/>
          <w:szCs w:val="24"/>
          <w:lang w:eastAsia="en-US"/>
        </w:rPr>
        <w:t>defines</w:t>
      </w:r>
      <w:r w:rsidR="00781BEC" w:rsidRPr="00A20931">
        <w:rPr>
          <w:rFonts w:ascii="Calibri" w:eastAsia="Times New Roman" w:hAnsi="Calibri" w:cs="Calibri"/>
          <w:color w:val="222222"/>
          <w:sz w:val="24"/>
          <w:szCs w:val="24"/>
          <w:lang w:eastAsia="en-US"/>
        </w:rPr>
        <w:t xml:space="preserve"> </w:t>
      </w:r>
      <w:r w:rsidR="00781BEC">
        <w:rPr>
          <w:rFonts w:ascii="Calibri" w:eastAsia="Calibri" w:hAnsi="Calibri" w:cs="Arial"/>
          <w:sz w:val="24"/>
          <w:szCs w:val="24"/>
        </w:rPr>
        <w:t xml:space="preserve">vulnerable </w:t>
      </w:r>
      <w:r w:rsidR="00781BEC" w:rsidRPr="00B338BC">
        <w:rPr>
          <w:rFonts w:ascii="Calibri" w:eastAsia="Calibri" w:hAnsi="Calibri" w:cs="Arial"/>
          <w:sz w:val="24"/>
          <w:szCs w:val="24"/>
        </w:rPr>
        <w:t>pe</w:t>
      </w:r>
      <w:r w:rsidR="00781BEC">
        <w:rPr>
          <w:rFonts w:ascii="Calibri" w:eastAsia="Calibri" w:hAnsi="Calibri" w:cs="Arial"/>
          <w:sz w:val="24"/>
          <w:szCs w:val="24"/>
        </w:rPr>
        <w:t xml:space="preserve">ople </w:t>
      </w:r>
      <w:r w:rsidR="00781BEC" w:rsidRPr="00A20931">
        <w:rPr>
          <w:rFonts w:ascii="Calibri" w:eastAsia="Times New Roman" w:hAnsi="Calibri" w:cs="Calibri"/>
          <w:color w:val="222222"/>
          <w:sz w:val="24"/>
          <w:szCs w:val="24"/>
          <w:lang w:eastAsia="en-US"/>
        </w:rPr>
        <w:t xml:space="preserve">as </w:t>
      </w:r>
      <w:r w:rsidR="00781BEC" w:rsidRPr="00B338BC">
        <w:rPr>
          <w:rFonts w:ascii="Calibri" w:eastAsia="Times New Roman" w:hAnsi="Calibri" w:cs="Calibri"/>
          <w:color w:val="222222"/>
          <w:sz w:val="24"/>
          <w:szCs w:val="24"/>
          <w:lang w:eastAsia="en-US"/>
        </w:rPr>
        <w:t>anyo</w:t>
      </w:r>
      <w:r w:rsidR="00781BEC" w:rsidRPr="00A20931">
        <w:rPr>
          <w:rFonts w:ascii="Calibri" w:eastAsia="Times New Roman" w:hAnsi="Calibri" w:cs="Calibri"/>
          <w:color w:val="222222"/>
          <w:sz w:val="24"/>
          <w:szCs w:val="24"/>
          <w:lang w:eastAsia="en-US"/>
        </w:rPr>
        <w:t>ne who has a mental or psychiatric disability, physical, sensory (</w:t>
      </w:r>
      <w:r w:rsidR="00C61CCD" w:rsidRPr="00A20931">
        <w:rPr>
          <w:rFonts w:ascii="Calibri" w:eastAsia="Times New Roman" w:hAnsi="Calibri" w:cs="Calibri"/>
          <w:color w:val="222222"/>
          <w:sz w:val="24"/>
          <w:szCs w:val="24"/>
          <w:lang w:eastAsia="en-US"/>
        </w:rPr>
        <w:t>i.e.</w:t>
      </w:r>
      <w:r w:rsidR="00781BEC" w:rsidRPr="00A20931">
        <w:rPr>
          <w:rFonts w:ascii="Calibri" w:eastAsia="Times New Roman" w:hAnsi="Calibri" w:cs="Calibri"/>
          <w:color w:val="222222"/>
          <w:sz w:val="24"/>
          <w:szCs w:val="24"/>
          <w:lang w:eastAsia="en-US"/>
        </w:rPr>
        <w:t>, deaf) or intellectual disability</w:t>
      </w:r>
      <w:r w:rsidR="008E4E5E">
        <w:rPr>
          <w:rFonts w:ascii="Calibri" w:eastAsia="Times New Roman" w:hAnsi="Calibri" w:cs="Calibri"/>
          <w:color w:val="222222"/>
          <w:sz w:val="24"/>
          <w:szCs w:val="24"/>
          <w:lang w:eastAsia="en-US"/>
        </w:rPr>
        <w:t xml:space="preserve"> and includes children under the age of 18 years</w:t>
      </w:r>
      <w:r w:rsidR="00781BEC" w:rsidRPr="00A20931">
        <w:rPr>
          <w:rFonts w:ascii="Calibri" w:eastAsia="Times New Roman" w:hAnsi="Calibri" w:cs="Calibri"/>
          <w:color w:val="222222"/>
          <w:sz w:val="24"/>
          <w:szCs w:val="24"/>
          <w:lang w:eastAsia="en-US"/>
        </w:rPr>
        <w:t>.</w:t>
      </w:r>
      <w:r w:rsidR="00781BEC">
        <w:rPr>
          <w:rFonts w:ascii="Calibri" w:eastAsia="Times New Roman" w:hAnsi="Calibri" w:cs="Calibri"/>
          <w:color w:val="222222"/>
          <w:sz w:val="24"/>
          <w:szCs w:val="24"/>
          <w:lang w:eastAsia="en-US"/>
        </w:rPr>
        <w:t xml:space="preserve">  </w:t>
      </w:r>
      <w:r w:rsidRPr="001F4E8F">
        <w:rPr>
          <w:rFonts w:ascii="Calibri" w:eastAsia="Times New Roman" w:hAnsi="Calibri" w:cs="Calibri"/>
          <w:color w:val="222222"/>
          <w:sz w:val="24"/>
          <w:szCs w:val="24"/>
          <w:lang w:eastAsia="en-US"/>
        </w:rPr>
        <w:t>RCVHF</w:t>
      </w:r>
      <w:r w:rsidR="00781BEC">
        <w:rPr>
          <w:rFonts w:ascii="Calibri" w:eastAsia="Times New Roman" w:hAnsi="Calibri" w:cs="Calibri"/>
          <w:color w:val="222222"/>
          <w:sz w:val="24"/>
          <w:szCs w:val="24"/>
          <w:lang w:eastAsia="en-US"/>
        </w:rPr>
        <w:t xml:space="preserve"> recognises, as stated in the </w:t>
      </w:r>
      <w:r w:rsidR="00781BEC" w:rsidRPr="00A20931">
        <w:rPr>
          <w:rFonts w:ascii="Calibri" w:eastAsiaTheme="minorHAnsi" w:hAnsi="Calibri" w:cs="Calibri"/>
          <w:color w:val="000000"/>
          <w:sz w:val="24"/>
          <w:szCs w:val="24"/>
          <w:lang w:eastAsia="en-US"/>
        </w:rPr>
        <w:t xml:space="preserve">United Nations Convention on the Rights of </w:t>
      </w:r>
      <w:r w:rsidR="00781BEC">
        <w:rPr>
          <w:rFonts w:ascii="Calibri" w:eastAsiaTheme="minorHAnsi" w:hAnsi="Calibri" w:cs="Calibri"/>
          <w:color w:val="000000"/>
          <w:sz w:val="24"/>
          <w:szCs w:val="24"/>
          <w:lang w:eastAsia="en-US"/>
        </w:rPr>
        <w:t>P</w:t>
      </w:r>
      <w:r w:rsidR="00781BEC" w:rsidRPr="00A20931">
        <w:rPr>
          <w:rFonts w:ascii="Calibri" w:eastAsiaTheme="minorHAnsi" w:hAnsi="Calibri" w:cs="Calibri"/>
          <w:color w:val="000000"/>
          <w:sz w:val="24"/>
          <w:szCs w:val="24"/>
          <w:lang w:eastAsia="en-US"/>
        </w:rPr>
        <w:t xml:space="preserve">eople with </w:t>
      </w:r>
      <w:r w:rsidR="00781BEC">
        <w:rPr>
          <w:rFonts w:ascii="Calibri" w:eastAsiaTheme="minorHAnsi" w:hAnsi="Calibri" w:cs="Calibri"/>
          <w:color w:val="000000"/>
          <w:sz w:val="24"/>
          <w:szCs w:val="24"/>
          <w:lang w:eastAsia="en-US"/>
        </w:rPr>
        <w:t>D</w:t>
      </w:r>
      <w:r w:rsidR="00781BEC" w:rsidRPr="00A20931">
        <w:rPr>
          <w:rFonts w:ascii="Calibri" w:eastAsiaTheme="minorHAnsi" w:hAnsi="Calibri" w:cs="Calibri"/>
          <w:color w:val="000000"/>
          <w:sz w:val="24"/>
          <w:szCs w:val="24"/>
          <w:lang w:eastAsia="en-US"/>
        </w:rPr>
        <w:t>isabilities</w:t>
      </w:r>
      <w:r w:rsidR="00781BEC">
        <w:rPr>
          <w:rFonts w:ascii="Calibri" w:eastAsiaTheme="minorHAnsi" w:hAnsi="Calibri" w:cs="Calibri"/>
          <w:color w:val="000000"/>
          <w:sz w:val="24"/>
          <w:szCs w:val="24"/>
          <w:lang w:eastAsia="en-US"/>
        </w:rPr>
        <w:t xml:space="preserve"> (CRPD), that </w:t>
      </w:r>
      <w:r w:rsidR="00781BEC">
        <w:rPr>
          <w:rFonts w:ascii="Calibri" w:eastAsia="Times New Roman" w:hAnsi="Calibri" w:cs="Calibri"/>
          <w:color w:val="222222"/>
          <w:sz w:val="24"/>
          <w:szCs w:val="24"/>
          <w:lang w:eastAsia="en-US"/>
        </w:rPr>
        <w:t xml:space="preserve">disability is an evolving concept resulting from the interaction between persons with impairments and attitudinal and environmental barriers that hinder full and effective participation in society on an equal basis with others. </w:t>
      </w:r>
    </w:p>
    <w:p w14:paraId="6329DDDF" w14:textId="77777777" w:rsidR="00122BD5" w:rsidRDefault="00122BD5" w:rsidP="00781BEC">
      <w:pPr>
        <w:tabs>
          <w:tab w:val="clear" w:pos="720"/>
        </w:tabs>
        <w:autoSpaceDE w:val="0"/>
        <w:autoSpaceDN w:val="0"/>
        <w:adjustRightInd w:val="0"/>
        <w:spacing w:after="0"/>
        <w:contextualSpacing w:val="0"/>
        <w:rPr>
          <w:rFonts w:ascii="Calibri" w:eastAsia="Times New Roman" w:hAnsi="Calibri" w:cs="Calibri"/>
          <w:color w:val="222222"/>
          <w:sz w:val="24"/>
          <w:szCs w:val="24"/>
          <w:lang w:eastAsia="en-US"/>
        </w:rPr>
      </w:pPr>
    </w:p>
    <w:p w14:paraId="6299DB49" w14:textId="77777777" w:rsidR="00B13FD2" w:rsidRDefault="00781BEC" w:rsidP="00781BEC">
      <w:pPr>
        <w:tabs>
          <w:tab w:val="clear" w:pos="720"/>
        </w:tabs>
        <w:autoSpaceDE w:val="0"/>
        <w:autoSpaceDN w:val="0"/>
        <w:adjustRightInd w:val="0"/>
        <w:spacing w:after="0"/>
        <w:contextualSpacing w:val="0"/>
        <w:rPr>
          <w:rFonts w:ascii="Calibri" w:eastAsia="Times New Roman" w:hAnsi="Calibri" w:cs="Calibri"/>
          <w:b/>
          <w:color w:val="000000"/>
          <w:sz w:val="24"/>
          <w:szCs w:val="24"/>
          <w:lang w:eastAsia="en-US"/>
        </w:rPr>
      </w:pPr>
      <w:r w:rsidRPr="00A20931">
        <w:rPr>
          <w:rFonts w:ascii="Calibri" w:eastAsia="Times New Roman" w:hAnsi="Calibri" w:cs="Calibri"/>
          <w:b/>
          <w:color w:val="000000"/>
          <w:sz w:val="24"/>
          <w:szCs w:val="24"/>
          <w:lang w:eastAsia="en-US"/>
        </w:rPr>
        <w:t>Protection</w:t>
      </w:r>
    </w:p>
    <w:p w14:paraId="4B0F5B29" w14:textId="24934D56" w:rsidR="00781BEC" w:rsidRPr="00A20931" w:rsidRDefault="00B13FD2" w:rsidP="00781BEC">
      <w:pPr>
        <w:tabs>
          <w:tab w:val="clear" w:pos="720"/>
        </w:tabs>
        <w:autoSpaceDE w:val="0"/>
        <w:autoSpaceDN w:val="0"/>
        <w:adjustRightInd w:val="0"/>
        <w:spacing w:after="0"/>
        <w:contextualSpacing w:val="0"/>
        <w:rPr>
          <w:rFonts w:ascii="Calibri" w:eastAsia="Times New Roman" w:hAnsi="Calibri" w:cs="Calibri"/>
          <w:color w:val="000000"/>
          <w:sz w:val="24"/>
          <w:szCs w:val="24"/>
          <w:lang w:eastAsia="en-US"/>
        </w:rPr>
      </w:pPr>
      <w:r>
        <w:rPr>
          <w:rFonts w:ascii="Calibri" w:eastAsia="Times New Roman" w:hAnsi="Calibri" w:cs="Calibri"/>
          <w:color w:val="000000"/>
          <w:sz w:val="24"/>
          <w:szCs w:val="24"/>
          <w:lang w:eastAsia="en-US"/>
        </w:rPr>
        <w:t>D</w:t>
      </w:r>
      <w:r w:rsidR="00781BEC" w:rsidRPr="00A20931">
        <w:rPr>
          <w:rFonts w:ascii="Calibri" w:eastAsia="Times New Roman" w:hAnsi="Calibri" w:cs="Calibri"/>
          <w:color w:val="000000"/>
          <w:sz w:val="24"/>
          <w:szCs w:val="24"/>
          <w:lang w:eastAsia="en-US"/>
        </w:rPr>
        <w:t xml:space="preserve">escribes the responsibilities and initiatives undertaken to protect </w:t>
      </w:r>
      <w:r w:rsidR="00781BEC">
        <w:rPr>
          <w:rFonts w:ascii="Calibri" w:eastAsia="Calibri" w:hAnsi="Calibri" w:cs="Arial"/>
          <w:sz w:val="24"/>
          <w:szCs w:val="24"/>
        </w:rPr>
        <w:t xml:space="preserve">vulnerable people </w:t>
      </w:r>
      <w:r w:rsidR="00781BEC" w:rsidRPr="00A20931">
        <w:rPr>
          <w:rFonts w:ascii="Calibri" w:eastAsia="Times New Roman" w:hAnsi="Calibri" w:cs="Calibri"/>
          <w:color w:val="000000"/>
          <w:sz w:val="24"/>
          <w:szCs w:val="24"/>
          <w:lang w:eastAsia="en-US"/>
        </w:rPr>
        <w:t>from any form of harm, abuse or maltreatment.</w:t>
      </w:r>
    </w:p>
    <w:p w14:paraId="272912C1"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Calibri"/>
          <w:color w:val="000000"/>
          <w:sz w:val="24"/>
          <w:szCs w:val="24"/>
          <w:lang w:eastAsia="en-US"/>
        </w:rPr>
      </w:pPr>
    </w:p>
    <w:p w14:paraId="420AA154" w14:textId="77777777" w:rsidR="00B13FD2" w:rsidRDefault="00781BEC" w:rsidP="00781BEC">
      <w:pPr>
        <w:tabs>
          <w:tab w:val="clear" w:pos="720"/>
        </w:tabs>
        <w:autoSpaceDE w:val="0"/>
        <w:autoSpaceDN w:val="0"/>
        <w:adjustRightInd w:val="0"/>
        <w:spacing w:after="0"/>
        <w:contextualSpacing w:val="0"/>
        <w:rPr>
          <w:rFonts w:ascii="Calibri" w:eastAsia="Times New Roman" w:hAnsi="Calibri" w:cs="Calibri"/>
          <w:b/>
          <w:color w:val="222222"/>
          <w:sz w:val="24"/>
          <w:szCs w:val="24"/>
          <w:lang w:eastAsia="en-US"/>
        </w:rPr>
      </w:pPr>
      <w:r w:rsidRPr="00A20931">
        <w:rPr>
          <w:rFonts w:ascii="Calibri" w:eastAsia="Times New Roman" w:hAnsi="Calibri" w:cs="Calibri"/>
          <w:b/>
          <w:color w:val="222222"/>
          <w:sz w:val="24"/>
          <w:szCs w:val="24"/>
          <w:lang w:eastAsia="en-US"/>
        </w:rPr>
        <w:t>Abuse</w:t>
      </w:r>
    </w:p>
    <w:p w14:paraId="6DC14E4D" w14:textId="7A4AB553" w:rsidR="00781BEC" w:rsidRPr="00A20931" w:rsidRDefault="00B13FD2" w:rsidP="00781BEC">
      <w:pPr>
        <w:tabs>
          <w:tab w:val="clear" w:pos="720"/>
        </w:tabs>
        <w:autoSpaceDE w:val="0"/>
        <w:autoSpaceDN w:val="0"/>
        <w:adjustRightInd w:val="0"/>
        <w:spacing w:after="0"/>
        <w:contextualSpacing w:val="0"/>
        <w:rPr>
          <w:rFonts w:ascii="Calibri" w:eastAsia="Times New Roman" w:hAnsi="Calibri" w:cs="Calibri"/>
          <w:color w:val="000000"/>
          <w:sz w:val="24"/>
          <w:szCs w:val="24"/>
          <w:lang w:eastAsia="en-US"/>
        </w:rPr>
      </w:pPr>
      <w:r w:rsidRPr="00B13FD2">
        <w:rPr>
          <w:rFonts w:ascii="Calibri" w:eastAsia="Times New Roman" w:hAnsi="Calibri" w:cs="Calibri"/>
          <w:color w:val="222222"/>
          <w:sz w:val="24"/>
          <w:szCs w:val="24"/>
          <w:lang w:eastAsia="en-US"/>
        </w:rPr>
        <w:t>C</w:t>
      </w:r>
      <w:r w:rsidR="00781BEC" w:rsidRPr="00A20931">
        <w:rPr>
          <w:rFonts w:ascii="Calibri" w:eastAsia="Times New Roman" w:hAnsi="Calibri" w:cs="Calibri"/>
          <w:color w:val="222222"/>
          <w:sz w:val="24"/>
          <w:szCs w:val="24"/>
          <w:lang w:eastAsia="en-US"/>
        </w:rPr>
        <w:t xml:space="preserve">an be any physical, emotional, sexual abuse or neglect </w:t>
      </w:r>
      <w:r w:rsidR="007D51C0">
        <w:rPr>
          <w:rFonts w:ascii="Calibri" w:eastAsia="Times New Roman" w:hAnsi="Calibri" w:cs="Calibri"/>
          <w:color w:val="222222"/>
          <w:sz w:val="24"/>
          <w:szCs w:val="24"/>
          <w:lang w:eastAsia="en-US"/>
        </w:rPr>
        <w:t>which</w:t>
      </w:r>
      <w:r w:rsidR="00781BEC" w:rsidRPr="00A20931">
        <w:rPr>
          <w:rFonts w:ascii="Calibri" w:eastAsia="Times New Roman" w:hAnsi="Calibri" w:cs="Calibri"/>
          <w:color w:val="222222"/>
          <w:sz w:val="24"/>
          <w:szCs w:val="24"/>
          <w:lang w:eastAsia="en-US"/>
        </w:rPr>
        <w:t xml:space="preserve"> results in harm to a </w:t>
      </w:r>
      <w:r w:rsidR="00781BEC">
        <w:rPr>
          <w:rFonts w:ascii="Calibri" w:eastAsia="Times New Roman" w:hAnsi="Calibri" w:cs="Calibri"/>
          <w:color w:val="222222"/>
          <w:sz w:val="24"/>
          <w:szCs w:val="24"/>
          <w:lang w:eastAsia="en-US"/>
        </w:rPr>
        <w:t>vulnerable person</w:t>
      </w:r>
      <w:r w:rsidR="00781BEC" w:rsidRPr="00A20931">
        <w:rPr>
          <w:rFonts w:ascii="Calibri" w:eastAsia="Times New Roman" w:hAnsi="Calibri" w:cs="Calibri"/>
          <w:color w:val="222222"/>
          <w:sz w:val="24"/>
          <w:szCs w:val="24"/>
          <w:lang w:eastAsia="en-US"/>
        </w:rPr>
        <w:t xml:space="preserve"> and can include:</w:t>
      </w:r>
    </w:p>
    <w:p w14:paraId="2BE5D829"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Calibri"/>
          <w:color w:val="000000"/>
          <w:sz w:val="24"/>
          <w:szCs w:val="24"/>
          <w:lang w:eastAsia="en-US"/>
        </w:rPr>
      </w:pPr>
      <w:r w:rsidRPr="00A20931">
        <w:rPr>
          <w:rFonts w:ascii="Calibri" w:eastAsia="Times New Roman" w:hAnsi="Calibri" w:cs="Calibri"/>
          <w:color w:val="000000"/>
          <w:sz w:val="24"/>
          <w:szCs w:val="24"/>
          <w:lang w:eastAsia="en-US"/>
        </w:rPr>
        <w:t xml:space="preserve"> </w:t>
      </w:r>
    </w:p>
    <w:p w14:paraId="2BA25DDC" w14:textId="77777777" w:rsidR="00781BEC" w:rsidRPr="00125E73" w:rsidRDefault="00781BEC" w:rsidP="00781BEC">
      <w:pPr>
        <w:pStyle w:val="ListParagraph"/>
        <w:numPr>
          <w:ilvl w:val="0"/>
          <w:numId w:val="29"/>
        </w:numPr>
        <w:tabs>
          <w:tab w:val="clear" w:pos="720"/>
        </w:tabs>
        <w:autoSpaceDE w:val="0"/>
        <w:autoSpaceDN w:val="0"/>
        <w:adjustRightInd w:val="0"/>
        <w:spacing w:after="0"/>
        <w:contextualSpacing w:val="0"/>
        <w:rPr>
          <w:rFonts w:ascii="Calibri" w:eastAsia="Times New Roman" w:hAnsi="Calibri" w:cs="Calibri"/>
          <w:b/>
          <w:bCs/>
          <w:color w:val="000000"/>
          <w:sz w:val="24"/>
          <w:szCs w:val="24"/>
          <w:lang w:eastAsia="en-US"/>
        </w:rPr>
      </w:pPr>
      <w:r w:rsidRPr="00125E73">
        <w:rPr>
          <w:rFonts w:ascii="Calibri" w:eastAsia="Times New Roman" w:hAnsi="Calibri" w:cs="Calibri"/>
          <w:b/>
          <w:color w:val="000000"/>
          <w:sz w:val="24"/>
          <w:szCs w:val="24"/>
          <w:lang w:eastAsia="en-US"/>
        </w:rPr>
        <w:t>Bullying</w:t>
      </w:r>
      <w:r w:rsidRPr="00125E73">
        <w:rPr>
          <w:rFonts w:ascii="Calibri" w:eastAsia="Times New Roman" w:hAnsi="Calibri" w:cs="Calibri"/>
          <w:color w:val="000000"/>
          <w:sz w:val="24"/>
          <w:szCs w:val="24"/>
          <w:lang w:eastAsia="en-US"/>
        </w:rPr>
        <w:t xml:space="preserve"> – the inappropriate use of power of an individual with the intent to injure either physically or emotionally. Bullying may be physical or psychological (verbal or non-verbal) and is generally deliberate and repetitive.</w:t>
      </w:r>
    </w:p>
    <w:p w14:paraId="0EF786E9" w14:textId="2A6DE1D6" w:rsidR="00781BEC" w:rsidRDefault="00781BEC" w:rsidP="00781BEC">
      <w:pPr>
        <w:pStyle w:val="ListParagraph"/>
        <w:numPr>
          <w:ilvl w:val="0"/>
          <w:numId w:val="29"/>
        </w:numPr>
        <w:tabs>
          <w:tab w:val="clear" w:pos="720"/>
        </w:tabs>
        <w:autoSpaceDE w:val="0"/>
        <w:autoSpaceDN w:val="0"/>
        <w:adjustRightInd w:val="0"/>
        <w:spacing w:after="0"/>
        <w:contextualSpacing w:val="0"/>
        <w:rPr>
          <w:rFonts w:ascii="Calibri" w:eastAsia="Times New Roman" w:hAnsi="Calibri" w:cs="Calibri"/>
          <w:color w:val="000000"/>
          <w:sz w:val="24"/>
          <w:szCs w:val="24"/>
          <w:lang w:eastAsia="en-US"/>
        </w:rPr>
      </w:pPr>
      <w:r w:rsidRPr="00125E73">
        <w:rPr>
          <w:rFonts w:ascii="Calibri" w:eastAsia="Times New Roman" w:hAnsi="Calibri" w:cs="Calibri"/>
          <w:b/>
          <w:bCs/>
          <w:color w:val="000000"/>
          <w:sz w:val="24"/>
          <w:szCs w:val="24"/>
          <w:lang w:eastAsia="en-US"/>
        </w:rPr>
        <w:t xml:space="preserve">Physical abuse </w:t>
      </w:r>
      <w:r w:rsidRPr="00B623AC">
        <w:rPr>
          <w:rFonts w:ascii="Calibri" w:eastAsia="Times New Roman" w:hAnsi="Calibri" w:cs="Calibri"/>
          <w:bCs/>
          <w:color w:val="000000"/>
          <w:sz w:val="24"/>
          <w:szCs w:val="24"/>
          <w:lang w:eastAsia="en-US"/>
        </w:rPr>
        <w:t xml:space="preserve">- the use of a physical force against a vulnerable person resulting in harm. </w:t>
      </w:r>
      <w:r w:rsidRPr="00125E73">
        <w:rPr>
          <w:rFonts w:ascii="Calibri" w:eastAsia="Times New Roman" w:hAnsi="Calibri" w:cs="Calibri"/>
          <w:color w:val="000000"/>
          <w:sz w:val="24"/>
          <w:szCs w:val="24"/>
          <w:lang w:eastAsia="en-US"/>
        </w:rPr>
        <w:t>This includes hitting, slapping, shaking, throwing</w:t>
      </w:r>
      <w:r>
        <w:rPr>
          <w:rFonts w:ascii="Calibri" w:eastAsia="Times New Roman" w:hAnsi="Calibri" w:cs="Calibri"/>
          <w:color w:val="000000"/>
          <w:sz w:val="24"/>
          <w:szCs w:val="24"/>
          <w:lang w:eastAsia="en-US"/>
        </w:rPr>
        <w:t>,</w:t>
      </w:r>
      <w:r w:rsidRPr="00125E73">
        <w:rPr>
          <w:rFonts w:ascii="Calibri" w:eastAsia="Times New Roman" w:hAnsi="Calibri" w:cs="Calibri"/>
          <w:color w:val="000000"/>
          <w:sz w:val="24"/>
          <w:szCs w:val="24"/>
          <w:lang w:eastAsia="en-US"/>
        </w:rPr>
        <w:t xml:space="preserve"> punching, </w:t>
      </w:r>
      <w:r>
        <w:rPr>
          <w:rFonts w:ascii="Calibri" w:eastAsia="Times New Roman" w:hAnsi="Calibri" w:cs="Calibri"/>
          <w:color w:val="000000"/>
          <w:sz w:val="24"/>
          <w:szCs w:val="24"/>
          <w:lang w:eastAsia="en-US"/>
        </w:rPr>
        <w:t>kicking</w:t>
      </w:r>
      <w:r w:rsidRPr="00125E73">
        <w:rPr>
          <w:rFonts w:ascii="Calibri" w:eastAsia="Times New Roman" w:hAnsi="Calibri" w:cs="Calibri"/>
          <w:color w:val="000000"/>
          <w:sz w:val="24"/>
          <w:szCs w:val="24"/>
          <w:lang w:eastAsia="en-US"/>
        </w:rPr>
        <w:t xml:space="preserve"> and any other action which causes hurt or injury.</w:t>
      </w:r>
    </w:p>
    <w:p w14:paraId="547D8F41" w14:textId="77777777" w:rsidR="00885962" w:rsidRPr="00885962" w:rsidRDefault="00885962" w:rsidP="00885962">
      <w:pPr>
        <w:tabs>
          <w:tab w:val="clear" w:pos="720"/>
        </w:tabs>
        <w:autoSpaceDE w:val="0"/>
        <w:autoSpaceDN w:val="0"/>
        <w:adjustRightInd w:val="0"/>
        <w:spacing w:after="0"/>
        <w:ind w:left="360"/>
        <w:contextualSpacing w:val="0"/>
        <w:rPr>
          <w:rFonts w:ascii="Calibri" w:eastAsia="Times New Roman" w:hAnsi="Calibri" w:cs="Calibri"/>
          <w:color w:val="000000"/>
          <w:sz w:val="24"/>
          <w:szCs w:val="24"/>
          <w:lang w:eastAsia="en-US"/>
        </w:rPr>
      </w:pPr>
    </w:p>
    <w:p w14:paraId="48FF3EC8" w14:textId="731F04E5" w:rsidR="00781BEC" w:rsidRPr="00125E73" w:rsidRDefault="00781BEC" w:rsidP="00781BEC">
      <w:pPr>
        <w:pStyle w:val="ListParagraph"/>
        <w:numPr>
          <w:ilvl w:val="0"/>
          <w:numId w:val="29"/>
        </w:numPr>
        <w:tabs>
          <w:tab w:val="clear" w:pos="720"/>
        </w:tabs>
        <w:rPr>
          <w:rFonts w:ascii="Calibri" w:eastAsia="Times New Roman" w:hAnsi="Calibri" w:cs="Calibri"/>
          <w:b/>
          <w:color w:val="000000"/>
          <w:sz w:val="24"/>
          <w:szCs w:val="24"/>
        </w:rPr>
      </w:pPr>
      <w:r w:rsidRPr="00FE0938">
        <w:rPr>
          <w:rFonts w:ascii="Calibri" w:eastAsia="Times New Roman" w:hAnsi="Calibri" w:cs="Calibri"/>
          <w:b/>
          <w:bCs/>
          <w:color w:val="000000"/>
          <w:sz w:val="24"/>
          <w:szCs w:val="24"/>
        </w:rPr>
        <w:lastRenderedPageBreak/>
        <w:t xml:space="preserve">Emotional or psychological abuse </w:t>
      </w:r>
      <w:r w:rsidRPr="00FE0938">
        <w:rPr>
          <w:rFonts w:ascii="Calibri" w:eastAsia="Times New Roman" w:hAnsi="Calibri" w:cs="Calibri"/>
          <w:color w:val="000000"/>
          <w:sz w:val="24"/>
          <w:szCs w:val="24"/>
        </w:rPr>
        <w:t xml:space="preserve">occurs when </w:t>
      </w:r>
      <w:r w:rsidR="001F4E8F">
        <w:rPr>
          <w:rFonts w:ascii="Calibri" w:eastAsia="Times New Roman" w:hAnsi="Calibri" w:cs="Calibri"/>
          <w:color w:val="000000"/>
          <w:sz w:val="24"/>
          <w:szCs w:val="24"/>
        </w:rPr>
        <w:t xml:space="preserve">a </w:t>
      </w:r>
      <w:r>
        <w:rPr>
          <w:rFonts w:ascii="Calibri" w:eastAsia="Times New Roman" w:hAnsi="Calibri" w:cs="Calibri"/>
          <w:color w:val="000000"/>
          <w:sz w:val="24"/>
          <w:szCs w:val="24"/>
        </w:rPr>
        <w:t xml:space="preserve">vulnerable person </w:t>
      </w:r>
      <w:r w:rsidRPr="00FE0938">
        <w:rPr>
          <w:rFonts w:ascii="Calibri" w:eastAsia="Times New Roman" w:hAnsi="Calibri" w:cs="Calibri"/>
          <w:color w:val="000000"/>
          <w:sz w:val="24"/>
          <w:szCs w:val="24"/>
        </w:rPr>
        <w:t xml:space="preserve">is repeatedly rejected and/or intimidated through verbal and non-verbal means.  This may involve insults, taunts, threats and ridicule, or continual coldness from </w:t>
      </w:r>
      <w:r w:rsidR="001F4E8F">
        <w:rPr>
          <w:rFonts w:ascii="Calibri" w:eastAsia="Times New Roman" w:hAnsi="Calibri" w:cs="Calibri"/>
          <w:color w:val="000000"/>
          <w:sz w:val="24"/>
          <w:szCs w:val="24"/>
        </w:rPr>
        <w:t>a</w:t>
      </w:r>
      <w:r w:rsidR="005D7AA7">
        <w:rPr>
          <w:rFonts w:ascii="Calibri" w:eastAsia="Times New Roman" w:hAnsi="Calibri" w:cs="Calibri"/>
          <w:color w:val="000000"/>
          <w:sz w:val="24"/>
          <w:szCs w:val="24"/>
        </w:rPr>
        <w:t xml:space="preserve"> </w:t>
      </w:r>
      <w:r w:rsidRPr="00FE0938">
        <w:rPr>
          <w:rFonts w:ascii="Calibri" w:eastAsia="Times New Roman" w:hAnsi="Calibri" w:cs="Calibri"/>
          <w:color w:val="000000"/>
          <w:sz w:val="24"/>
          <w:szCs w:val="24"/>
        </w:rPr>
        <w:t xml:space="preserve">caregiver to the extent that it affects </w:t>
      </w:r>
      <w:r w:rsidR="001F4E8F">
        <w:rPr>
          <w:rFonts w:ascii="Calibri" w:eastAsia="Times New Roman" w:hAnsi="Calibri" w:cs="Calibri"/>
          <w:color w:val="000000"/>
          <w:sz w:val="24"/>
          <w:szCs w:val="24"/>
        </w:rPr>
        <w:t>the</w:t>
      </w:r>
      <w:r>
        <w:rPr>
          <w:rFonts w:ascii="Calibri" w:eastAsia="Times New Roman" w:hAnsi="Calibri" w:cs="Calibri"/>
          <w:color w:val="000000"/>
          <w:sz w:val="24"/>
          <w:szCs w:val="24"/>
        </w:rPr>
        <w:t xml:space="preserve"> vulnerable person</w:t>
      </w:r>
      <w:r w:rsidRPr="00FE0938">
        <w:rPr>
          <w:rFonts w:ascii="Calibri" w:eastAsia="Times New Roman" w:hAnsi="Calibri" w:cs="Calibri"/>
          <w:color w:val="000000"/>
          <w:sz w:val="24"/>
          <w:szCs w:val="24"/>
        </w:rPr>
        <w:t>’s self</w:t>
      </w:r>
      <w:r>
        <w:rPr>
          <w:rFonts w:ascii="Calibri" w:eastAsia="Times New Roman" w:hAnsi="Calibri" w:cs="Calibri"/>
          <w:color w:val="000000"/>
          <w:sz w:val="24"/>
          <w:szCs w:val="24"/>
        </w:rPr>
        <w:t>-</w:t>
      </w:r>
      <w:r w:rsidRPr="00FE0938">
        <w:rPr>
          <w:rFonts w:ascii="Calibri" w:eastAsia="Times New Roman" w:hAnsi="Calibri" w:cs="Calibri"/>
          <w:color w:val="000000"/>
          <w:sz w:val="24"/>
          <w:szCs w:val="24"/>
        </w:rPr>
        <w:t>esteem, physical, social and emotional growth.</w:t>
      </w:r>
    </w:p>
    <w:p w14:paraId="031869F5" w14:textId="1F1B3015" w:rsidR="00781BEC" w:rsidRPr="00125E73" w:rsidRDefault="00781BEC" w:rsidP="00781BEC">
      <w:pPr>
        <w:pStyle w:val="ListParagraph"/>
        <w:numPr>
          <w:ilvl w:val="0"/>
          <w:numId w:val="29"/>
        </w:numPr>
        <w:tabs>
          <w:tab w:val="clear" w:pos="720"/>
        </w:tabs>
        <w:rPr>
          <w:rFonts w:ascii="Calibri" w:eastAsia="Times New Roman" w:hAnsi="Calibri" w:cs="Calibri"/>
          <w:b/>
          <w:color w:val="000000"/>
          <w:sz w:val="24"/>
          <w:szCs w:val="24"/>
        </w:rPr>
      </w:pPr>
      <w:r>
        <w:rPr>
          <w:rFonts w:ascii="Calibri" w:eastAsia="Times New Roman" w:hAnsi="Calibri" w:cs="Calibri"/>
          <w:b/>
          <w:bCs/>
          <w:color w:val="000000"/>
          <w:sz w:val="24"/>
          <w:szCs w:val="24"/>
        </w:rPr>
        <w:t>Sexual abuse</w:t>
      </w:r>
      <w:r w:rsidR="00B13FD2">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 xml:space="preserve"> </w:t>
      </w:r>
      <w:r>
        <w:rPr>
          <w:rFonts w:ascii="Calibri" w:eastAsia="Times New Roman" w:hAnsi="Calibri" w:cs="Calibri"/>
          <w:bCs/>
          <w:color w:val="000000"/>
          <w:sz w:val="24"/>
          <w:szCs w:val="24"/>
        </w:rPr>
        <w:t>the use of</w:t>
      </w:r>
      <w:r w:rsidRPr="00F568E5">
        <w:rPr>
          <w:rFonts w:ascii="Calibri" w:eastAsia="Times New Roman" w:hAnsi="Calibri" w:cs="Calibri"/>
          <w:color w:val="000000"/>
          <w:sz w:val="24"/>
          <w:szCs w:val="24"/>
        </w:rPr>
        <w:t xml:space="preserve"> a</w:t>
      </w:r>
      <w:r w:rsidRPr="00AA7BC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vulnerable person</w:t>
      </w:r>
      <w:r w:rsidRPr="00AA7BCF">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by an adult, significantly older child or adolescent for </w:t>
      </w:r>
      <w:r w:rsidRPr="00AA7BCF">
        <w:rPr>
          <w:rFonts w:ascii="Calibri" w:eastAsia="Times New Roman" w:hAnsi="Calibri" w:cs="Calibri"/>
          <w:color w:val="000000"/>
          <w:sz w:val="24"/>
          <w:szCs w:val="24"/>
        </w:rPr>
        <w:t xml:space="preserve">sexual </w:t>
      </w:r>
      <w:r>
        <w:rPr>
          <w:rFonts w:ascii="Calibri" w:eastAsia="Times New Roman" w:hAnsi="Calibri" w:cs="Calibri"/>
          <w:color w:val="000000"/>
          <w:sz w:val="24"/>
          <w:szCs w:val="24"/>
        </w:rPr>
        <w:t>activity or gratification</w:t>
      </w:r>
      <w:r w:rsidRPr="00AA7BCF">
        <w:rPr>
          <w:rFonts w:ascii="Calibri" w:eastAsia="Times New Roman" w:hAnsi="Calibri" w:cs="Calibri"/>
          <w:color w:val="000000"/>
          <w:sz w:val="24"/>
          <w:szCs w:val="24"/>
        </w:rPr>
        <w:t>. That coercive power can be physical, verbal or emotional.</w:t>
      </w:r>
      <w:r w:rsidRPr="0030463B">
        <w:rPr>
          <w:rFonts w:ascii="Calibri" w:eastAsia="Times New Roman" w:hAnsi="Calibri" w:cs="Calibri"/>
          <w:color w:val="000000"/>
          <w:sz w:val="24"/>
          <w:szCs w:val="24"/>
        </w:rPr>
        <w:t xml:space="preserve">  </w:t>
      </w:r>
      <w:r w:rsidRPr="00F81E19">
        <w:rPr>
          <w:rFonts w:ascii="Calibri" w:eastAsia="Times New Roman" w:hAnsi="Calibri" w:cs="Calibri"/>
          <w:color w:val="000000"/>
          <w:sz w:val="24"/>
          <w:szCs w:val="24"/>
        </w:rPr>
        <w:t>It can include fondling genitals or breasts, masturbation, any form of penetration, voyeurism, exhibitionism and exposing the vulnerable person to, or involving them in, pornography</w:t>
      </w:r>
      <w:r w:rsidRPr="0030463B">
        <w:rPr>
          <w:rFonts w:ascii="Calibri" w:eastAsia="Times New Roman" w:hAnsi="Calibri" w:cs="Calibri"/>
          <w:color w:val="000000"/>
          <w:sz w:val="24"/>
          <w:szCs w:val="24"/>
        </w:rPr>
        <w:t>.</w:t>
      </w:r>
    </w:p>
    <w:p w14:paraId="5AA593AD" w14:textId="168E34D7" w:rsidR="00781BEC" w:rsidRPr="004E1239" w:rsidRDefault="00781BEC" w:rsidP="00781BEC">
      <w:pPr>
        <w:pStyle w:val="ListParagraph"/>
        <w:numPr>
          <w:ilvl w:val="0"/>
          <w:numId w:val="29"/>
        </w:numPr>
        <w:tabs>
          <w:tab w:val="clear" w:pos="720"/>
        </w:tabs>
        <w:rPr>
          <w:rFonts w:ascii="Calibri" w:eastAsia="Times New Roman" w:hAnsi="Calibri" w:cs="Calibri"/>
          <w:b/>
          <w:dstrike/>
          <w:color w:val="000000"/>
          <w:sz w:val="24"/>
          <w:szCs w:val="24"/>
        </w:rPr>
      </w:pPr>
      <w:r>
        <w:rPr>
          <w:rFonts w:ascii="Calibri" w:eastAsia="Times New Roman" w:hAnsi="Calibri" w:cs="Calibri"/>
          <w:b/>
          <w:bCs/>
          <w:color w:val="000000"/>
          <w:sz w:val="24"/>
          <w:szCs w:val="24"/>
        </w:rPr>
        <w:t xml:space="preserve">Grooming </w:t>
      </w:r>
      <w:r w:rsidRPr="00125E73">
        <w:rPr>
          <w:rFonts w:ascii="Calibri" w:eastAsia="Times New Roman" w:hAnsi="Calibri" w:cs="Calibri"/>
          <w:bCs/>
          <w:color w:val="000000"/>
          <w:sz w:val="24"/>
          <w:szCs w:val="24"/>
        </w:rPr>
        <w:t>– relates to predatory</w:t>
      </w:r>
      <w:r w:rsidRPr="00F568E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behaviour</w:t>
      </w:r>
      <w:r w:rsidRPr="00AA7BCF">
        <w:rPr>
          <w:rFonts w:ascii="Calibri" w:eastAsia="Times New Roman" w:hAnsi="Calibri" w:cs="Calibri"/>
          <w:color w:val="000000"/>
          <w:sz w:val="24"/>
          <w:szCs w:val="24"/>
        </w:rPr>
        <w:t xml:space="preserve"> undertaken to </w:t>
      </w:r>
      <w:r>
        <w:rPr>
          <w:rFonts w:ascii="Calibri" w:eastAsia="Times New Roman" w:hAnsi="Calibri" w:cs="Calibri"/>
          <w:color w:val="000000"/>
          <w:sz w:val="24"/>
          <w:szCs w:val="24"/>
        </w:rPr>
        <w:t>make it easier for an offender to procure</w:t>
      </w:r>
      <w:r w:rsidRPr="00AA7BCF">
        <w:rPr>
          <w:rFonts w:ascii="Calibri" w:eastAsia="Times New Roman" w:hAnsi="Calibri" w:cs="Calibri"/>
          <w:color w:val="000000"/>
          <w:sz w:val="24"/>
          <w:szCs w:val="24"/>
        </w:rPr>
        <w:t xml:space="preserve"> a </w:t>
      </w:r>
      <w:r>
        <w:rPr>
          <w:rFonts w:ascii="Calibri" w:eastAsia="Times New Roman" w:hAnsi="Calibri" w:cs="Calibri"/>
          <w:color w:val="000000"/>
          <w:sz w:val="24"/>
          <w:szCs w:val="24"/>
        </w:rPr>
        <w:t xml:space="preserve">vulnerable person </w:t>
      </w:r>
      <w:r w:rsidRPr="00AA7BCF">
        <w:rPr>
          <w:rFonts w:ascii="Calibri" w:eastAsia="Times New Roman" w:hAnsi="Calibri" w:cs="Calibri"/>
          <w:color w:val="000000"/>
          <w:sz w:val="24"/>
          <w:szCs w:val="24"/>
        </w:rPr>
        <w:t xml:space="preserve">for sexual activity at a later time.  </w:t>
      </w:r>
    </w:p>
    <w:p w14:paraId="1D1F2C1E" w14:textId="45CCD1F2" w:rsidR="00781BEC" w:rsidRPr="00125E73" w:rsidRDefault="00F30D47" w:rsidP="00781BEC">
      <w:pPr>
        <w:pStyle w:val="ListParagraph"/>
        <w:numPr>
          <w:ilvl w:val="0"/>
          <w:numId w:val="29"/>
        </w:numPr>
        <w:tabs>
          <w:tab w:val="clear" w:pos="720"/>
        </w:tabs>
        <w:autoSpaceDE w:val="0"/>
        <w:autoSpaceDN w:val="0"/>
        <w:adjustRightInd w:val="0"/>
        <w:spacing w:after="26"/>
        <w:contextualSpacing w:val="0"/>
        <w:rPr>
          <w:rFonts w:ascii="Calibri" w:eastAsia="Times New Roman" w:hAnsi="Calibri" w:cs="Calibri"/>
          <w:color w:val="000000"/>
          <w:sz w:val="24"/>
          <w:szCs w:val="24"/>
        </w:rPr>
      </w:pPr>
      <w:r w:rsidRPr="00F30D47">
        <w:rPr>
          <w:rFonts w:ascii="Calibri" w:eastAsia="Times New Roman" w:hAnsi="Calibri" w:cs="Calibri"/>
          <w:b/>
          <w:bCs/>
          <w:color w:val="000000"/>
          <w:sz w:val="24"/>
          <w:szCs w:val="24"/>
        </w:rPr>
        <w:t>Ill</w:t>
      </w:r>
      <w:r w:rsidR="00781BEC" w:rsidRPr="00125E73">
        <w:rPr>
          <w:rFonts w:ascii="Calibri" w:eastAsia="Times New Roman" w:hAnsi="Calibri" w:cs="Calibri"/>
          <w:b/>
          <w:bCs/>
          <w:color w:val="000000"/>
          <w:sz w:val="24"/>
          <w:szCs w:val="24"/>
        </w:rPr>
        <w:t xml:space="preserve">-treatment </w:t>
      </w:r>
      <w:r w:rsidR="00781BEC" w:rsidRPr="00125E73">
        <w:rPr>
          <w:rFonts w:ascii="Calibri" w:eastAsia="Times New Roman" w:hAnsi="Calibri" w:cs="Calibri"/>
          <w:bCs/>
          <w:color w:val="000000"/>
          <w:sz w:val="24"/>
          <w:szCs w:val="24"/>
        </w:rPr>
        <w:t xml:space="preserve">is unreasonably disciplining or correcting a vulnerable person </w:t>
      </w:r>
      <w:r w:rsidR="00781BEC">
        <w:rPr>
          <w:rFonts w:ascii="Calibri" w:eastAsia="Times New Roman" w:hAnsi="Calibri" w:cs="Calibri"/>
          <w:bCs/>
          <w:color w:val="000000"/>
          <w:sz w:val="24"/>
          <w:szCs w:val="24"/>
        </w:rPr>
        <w:t>in a seriously inappropriate or improper manner</w:t>
      </w:r>
      <w:r w:rsidR="00C61CCD">
        <w:rPr>
          <w:rFonts w:ascii="Calibri" w:eastAsia="Times New Roman" w:hAnsi="Calibri" w:cs="Calibri"/>
          <w:bCs/>
          <w:color w:val="000000"/>
          <w:sz w:val="24"/>
          <w:szCs w:val="24"/>
        </w:rPr>
        <w:t>,</w:t>
      </w:r>
      <w:r w:rsidR="00781BEC">
        <w:rPr>
          <w:rFonts w:ascii="Calibri" w:eastAsia="Times New Roman" w:hAnsi="Calibri" w:cs="Calibri"/>
          <w:bCs/>
          <w:color w:val="000000"/>
          <w:sz w:val="24"/>
          <w:szCs w:val="24"/>
        </w:rPr>
        <w:t xml:space="preserve"> </w:t>
      </w:r>
      <w:r w:rsidR="00781BEC" w:rsidRPr="00125E73">
        <w:rPr>
          <w:rFonts w:ascii="Calibri" w:eastAsia="Times New Roman" w:hAnsi="Calibri" w:cs="Calibri"/>
          <w:bCs/>
          <w:color w:val="000000"/>
          <w:sz w:val="24"/>
          <w:szCs w:val="24"/>
        </w:rPr>
        <w:t xml:space="preserve">making excessive and/or degrading demands, using hostile force and using unreasonable and inappropriate </w:t>
      </w:r>
      <w:r w:rsidR="00781BEC">
        <w:rPr>
          <w:rFonts w:ascii="Calibri" w:eastAsia="Times New Roman" w:hAnsi="Calibri" w:cs="Calibri"/>
          <w:bCs/>
          <w:color w:val="000000"/>
          <w:sz w:val="24"/>
          <w:szCs w:val="24"/>
        </w:rPr>
        <w:t xml:space="preserve">degrading </w:t>
      </w:r>
      <w:r w:rsidR="00781BEC" w:rsidRPr="00125E73">
        <w:rPr>
          <w:rFonts w:ascii="Calibri" w:eastAsia="Times New Roman" w:hAnsi="Calibri" w:cs="Calibri"/>
          <w:bCs/>
          <w:color w:val="000000"/>
          <w:sz w:val="24"/>
          <w:szCs w:val="24"/>
        </w:rPr>
        <w:t>comments or behaviour towards a vulnerable person</w:t>
      </w:r>
      <w:r w:rsidR="00781BEC" w:rsidRPr="00125E73">
        <w:rPr>
          <w:rFonts w:ascii="Calibri" w:eastAsia="Times New Roman" w:hAnsi="Calibri" w:cs="Calibri"/>
          <w:b/>
          <w:bCs/>
          <w:color w:val="000000"/>
          <w:sz w:val="24"/>
          <w:szCs w:val="24"/>
        </w:rPr>
        <w:t>.</w:t>
      </w:r>
    </w:p>
    <w:p w14:paraId="4FEC4454" w14:textId="2877B800" w:rsidR="00781BEC" w:rsidRDefault="00781BEC" w:rsidP="00781BEC">
      <w:pPr>
        <w:pStyle w:val="ListParagraph"/>
        <w:numPr>
          <w:ilvl w:val="0"/>
          <w:numId w:val="29"/>
        </w:numPr>
        <w:rPr>
          <w:rFonts w:ascii="Calibri" w:eastAsia="Times New Roman" w:hAnsi="Calibri" w:cs="Calibri"/>
          <w:color w:val="000000"/>
          <w:sz w:val="24"/>
          <w:szCs w:val="24"/>
        </w:rPr>
      </w:pPr>
      <w:r w:rsidRPr="00FE0938">
        <w:rPr>
          <w:rFonts w:ascii="Calibri" w:eastAsia="Times New Roman" w:hAnsi="Calibri" w:cs="Calibri"/>
          <w:b/>
          <w:bCs/>
          <w:color w:val="000000"/>
          <w:sz w:val="24"/>
          <w:szCs w:val="24"/>
        </w:rPr>
        <w:t xml:space="preserve">Neglect </w:t>
      </w:r>
      <w:r w:rsidRPr="00FE0938">
        <w:rPr>
          <w:rFonts w:ascii="Calibri" w:eastAsia="Times New Roman" w:hAnsi="Calibri" w:cs="Calibri"/>
          <w:color w:val="000000"/>
          <w:sz w:val="24"/>
          <w:szCs w:val="24"/>
        </w:rPr>
        <w:t xml:space="preserve">is the persistent failure or the deliberate denial to provide the </w:t>
      </w:r>
      <w:r>
        <w:rPr>
          <w:rFonts w:ascii="Calibri" w:eastAsia="Times New Roman" w:hAnsi="Calibri" w:cs="Calibri"/>
          <w:color w:val="000000"/>
          <w:sz w:val="24"/>
          <w:szCs w:val="24"/>
        </w:rPr>
        <w:t xml:space="preserve">vulnerable </w:t>
      </w:r>
      <w:r w:rsidRPr="00FE0938">
        <w:rPr>
          <w:rFonts w:ascii="Calibri" w:eastAsia="Times New Roman" w:hAnsi="Calibri" w:cs="Calibri"/>
          <w:color w:val="000000"/>
          <w:sz w:val="24"/>
          <w:szCs w:val="24"/>
        </w:rPr>
        <w:t>person (where they are in a position to do so) with conditions that are culturally accepted as being essential for their physical and emotional development and wellbeing</w:t>
      </w:r>
    </w:p>
    <w:p w14:paraId="360624A8" w14:textId="4624EAF4" w:rsidR="00781BEC" w:rsidRPr="002B3F3A" w:rsidRDefault="00781BEC" w:rsidP="00781BEC">
      <w:pPr>
        <w:tabs>
          <w:tab w:val="clear" w:pos="720"/>
          <w:tab w:val="left" w:pos="426"/>
        </w:tabs>
        <w:rPr>
          <w:rFonts w:ascii="Calibri" w:eastAsia="Times New Roman" w:hAnsi="Calibri" w:cs="Calibri"/>
          <w:dstrike/>
          <w:color w:val="000000"/>
          <w:sz w:val="24"/>
          <w:szCs w:val="24"/>
        </w:rPr>
      </w:pPr>
      <w:r w:rsidRPr="00FB3609">
        <w:rPr>
          <w:rFonts w:ascii="Calibri" w:eastAsia="Times New Roman" w:hAnsi="Calibri" w:cs="Calibri"/>
          <w:b/>
          <w:color w:val="000000"/>
          <w:sz w:val="24"/>
          <w:szCs w:val="24"/>
        </w:rPr>
        <w:t xml:space="preserve">Exploitation </w:t>
      </w:r>
      <w:r w:rsidRPr="00FB3609">
        <w:rPr>
          <w:rFonts w:ascii="Calibri" w:eastAsia="Times New Roman" w:hAnsi="Calibri" w:cs="Calibri"/>
          <w:color w:val="000000"/>
          <w:sz w:val="24"/>
          <w:szCs w:val="24"/>
        </w:rPr>
        <w:t xml:space="preserve">is described as committing or coercing another person to commit an act or acts of abuse against a vulnerable person; </w:t>
      </w:r>
    </w:p>
    <w:p w14:paraId="24B90837" w14:textId="77777777" w:rsidR="00781BEC" w:rsidRPr="002B3F3A" w:rsidRDefault="00781BEC" w:rsidP="00781BEC">
      <w:pPr>
        <w:tabs>
          <w:tab w:val="clear" w:pos="720"/>
          <w:tab w:val="left" w:pos="426"/>
        </w:tabs>
        <w:rPr>
          <w:rFonts w:ascii="Calibri" w:eastAsia="Times New Roman" w:hAnsi="Calibri" w:cs="Calibri"/>
          <w:dstrike/>
          <w:color w:val="000000"/>
          <w:sz w:val="24"/>
          <w:szCs w:val="24"/>
        </w:rPr>
      </w:pPr>
    </w:p>
    <w:p w14:paraId="0F5BF778" w14:textId="6D3349DD" w:rsidR="00781BEC" w:rsidRDefault="00781BEC" w:rsidP="00781BEC">
      <w:pPr>
        <w:tabs>
          <w:tab w:val="clear" w:pos="720"/>
          <w:tab w:val="left" w:pos="426"/>
        </w:tabs>
        <w:rPr>
          <w:rFonts w:ascii="Calibri" w:eastAsia="Times New Roman" w:hAnsi="Calibri" w:cs="Calibri"/>
          <w:bCs/>
          <w:color w:val="000000"/>
          <w:sz w:val="24"/>
          <w:szCs w:val="24"/>
        </w:rPr>
      </w:pPr>
      <w:r w:rsidRPr="00FB3609">
        <w:rPr>
          <w:rFonts w:ascii="Calibri" w:eastAsia="Times New Roman" w:hAnsi="Calibri" w:cs="Calibri"/>
          <w:b/>
          <w:bCs/>
          <w:color w:val="000000"/>
          <w:sz w:val="24"/>
          <w:szCs w:val="24"/>
        </w:rPr>
        <w:t xml:space="preserve">Personnel </w:t>
      </w:r>
      <w:r w:rsidRPr="00FB3609">
        <w:rPr>
          <w:rFonts w:ascii="Calibri" w:eastAsia="Times New Roman" w:hAnsi="Calibri" w:cs="Calibri"/>
          <w:bCs/>
          <w:color w:val="000000"/>
          <w:sz w:val="24"/>
          <w:szCs w:val="24"/>
        </w:rPr>
        <w:t>are people either employed by an organisation, engaged by an organisation on a subcontract basis or engaged by an organisation on a voluntary or unpaid basis.  Personnel can include paid staff</w:t>
      </w:r>
      <w:r w:rsidR="00B13FD2">
        <w:rPr>
          <w:rFonts w:ascii="Calibri" w:eastAsia="Times New Roman" w:hAnsi="Calibri" w:cs="Calibri"/>
          <w:bCs/>
          <w:color w:val="000000"/>
          <w:sz w:val="24"/>
          <w:szCs w:val="24"/>
        </w:rPr>
        <w:t xml:space="preserve"> and</w:t>
      </w:r>
      <w:r w:rsidRPr="00FB3609">
        <w:rPr>
          <w:rFonts w:ascii="Calibri" w:eastAsia="Times New Roman" w:hAnsi="Calibri" w:cs="Calibri"/>
          <w:bCs/>
          <w:color w:val="000000"/>
          <w:sz w:val="24"/>
          <w:szCs w:val="24"/>
        </w:rPr>
        <w:t xml:space="preserve"> volunteers.</w:t>
      </w:r>
    </w:p>
    <w:p w14:paraId="56317CF3" w14:textId="77777777" w:rsidR="00781BEC" w:rsidRPr="00FB3609" w:rsidRDefault="00781BEC" w:rsidP="00781BEC">
      <w:pPr>
        <w:tabs>
          <w:tab w:val="clear" w:pos="720"/>
          <w:tab w:val="left" w:pos="426"/>
        </w:tabs>
        <w:rPr>
          <w:rFonts w:ascii="Calibri" w:eastAsia="Times New Roman" w:hAnsi="Calibri" w:cs="Calibri"/>
          <w:color w:val="000000"/>
          <w:sz w:val="24"/>
          <w:szCs w:val="24"/>
        </w:rPr>
      </w:pPr>
    </w:p>
    <w:p w14:paraId="4393659F" w14:textId="77777777" w:rsidR="00781BEC" w:rsidRDefault="00781BEC" w:rsidP="00781BEC">
      <w:pPr>
        <w:tabs>
          <w:tab w:val="clear" w:pos="720"/>
          <w:tab w:val="left" w:pos="426"/>
        </w:tabs>
        <w:rPr>
          <w:rFonts w:ascii="Calibri" w:eastAsia="Times New Roman" w:hAnsi="Calibri" w:cs="Calibri"/>
          <w:b/>
          <w:bCs/>
          <w:color w:val="000000"/>
          <w:sz w:val="24"/>
          <w:szCs w:val="24"/>
        </w:rPr>
      </w:pPr>
      <w:r w:rsidRPr="00FB3609">
        <w:rPr>
          <w:rFonts w:ascii="Calibri" w:eastAsia="Times New Roman" w:hAnsi="Calibri" w:cs="Calibri"/>
          <w:b/>
          <w:bCs/>
          <w:color w:val="000000"/>
          <w:sz w:val="24"/>
          <w:szCs w:val="24"/>
        </w:rPr>
        <w:t xml:space="preserve">Unacceptable risk </w:t>
      </w:r>
      <w:r>
        <w:rPr>
          <w:rFonts w:ascii="Calibri" w:eastAsia="Times New Roman" w:hAnsi="Calibri" w:cs="Calibri"/>
          <w:bCs/>
          <w:color w:val="000000"/>
          <w:sz w:val="24"/>
          <w:szCs w:val="24"/>
        </w:rPr>
        <w:t>is t</w:t>
      </w:r>
      <w:r w:rsidRPr="00FB3609">
        <w:rPr>
          <w:rFonts w:ascii="Calibri" w:eastAsia="Times New Roman" w:hAnsi="Calibri" w:cs="Calibri"/>
          <w:bCs/>
          <w:color w:val="000000"/>
          <w:sz w:val="24"/>
          <w:szCs w:val="24"/>
        </w:rPr>
        <w:t>he portion of an identified risk that cannot be tolerated and must be either eliminated or controlled.</w:t>
      </w:r>
      <w:r w:rsidRPr="00FB3609">
        <w:rPr>
          <w:rFonts w:ascii="Calibri" w:eastAsia="Times New Roman" w:hAnsi="Calibri" w:cs="Calibri"/>
          <w:b/>
          <w:bCs/>
          <w:color w:val="000000"/>
          <w:sz w:val="24"/>
          <w:szCs w:val="24"/>
        </w:rPr>
        <w:t xml:space="preserve">  </w:t>
      </w:r>
    </w:p>
    <w:p w14:paraId="08AE5B75" w14:textId="77777777" w:rsidR="00781BEC" w:rsidRPr="00FB3609" w:rsidRDefault="00781BEC" w:rsidP="00781BEC">
      <w:pPr>
        <w:tabs>
          <w:tab w:val="clear" w:pos="720"/>
          <w:tab w:val="left" w:pos="426"/>
        </w:tabs>
        <w:rPr>
          <w:rFonts w:ascii="Calibri" w:eastAsia="Times New Roman" w:hAnsi="Calibri" w:cs="Calibri"/>
          <w:color w:val="000000"/>
          <w:sz w:val="24"/>
          <w:szCs w:val="24"/>
        </w:rPr>
      </w:pPr>
    </w:p>
    <w:p w14:paraId="23F7510D" w14:textId="323DB7A5" w:rsidR="00781BEC" w:rsidRPr="00FB3609" w:rsidRDefault="00781BEC" w:rsidP="00781BEC">
      <w:pPr>
        <w:tabs>
          <w:tab w:val="clear" w:pos="720"/>
          <w:tab w:val="left" w:pos="426"/>
        </w:tabs>
        <w:rPr>
          <w:rFonts w:ascii="Calibri" w:eastAsia="Times New Roman" w:hAnsi="Calibri" w:cs="Calibri"/>
          <w:color w:val="000000"/>
          <w:sz w:val="24"/>
          <w:szCs w:val="24"/>
        </w:rPr>
      </w:pPr>
      <w:r w:rsidRPr="00FB3609">
        <w:rPr>
          <w:rFonts w:ascii="Calibri" w:eastAsia="Times New Roman" w:hAnsi="Calibri" w:cs="Calibri"/>
          <w:b/>
          <w:bCs/>
          <w:color w:val="000000"/>
          <w:sz w:val="24"/>
          <w:szCs w:val="24"/>
        </w:rPr>
        <w:t xml:space="preserve">Working with Vulnerable People </w:t>
      </w:r>
      <w:r w:rsidRPr="00FB3609">
        <w:rPr>
          <w:rFonts w:ascii="Calibri" w:eastAsia="Times New Roman" w:hAnsi="Calibri" w:cs="Calibri"/>
          <w:bCs/>
          <w:color w:val="000000"/>
          <w:sz w:val="24"/>
          <w:szCs w:val="24"/>
        </w:rPr>
        <w:t>means being engaged in an activity with a vulnerable person where contact would reasonably be expected as a normal part of the activity.  Working includes volunteering and other unpaid works.</w:t>
      </w:r>
    </w:p>
    <w:p w14:paraId="4643FBF2" w14:textId="77777777" w:rsidR="00781BEC" w:rsidRPr="002B3F3A" w:rsidRDefault="00781BEC" w:rsidP="00781BEC">
      <w:pPr>
        <w:tabs>
          <w:tab w:val="clear" w:pos="720"/>
        </w:tabs>
        <w:autoSpaceDE w:val="0"/>
        <w:autoSpaceDN w:val="0"/>
        <w:adjustRightInd w:val="0"/>
        <w:spacing w:after="0"/>
        <w:contextualSpacing w:val="0"/>
        <w:rPr>
          <w:rFonts w:eastAsia="Times New Roman" w:cs="Calibri"/>
          <w:dstrike/>
          <w:color w:val="000000"/>
          <w:sz w:val="24"/>
          <w:szCs w:val="24"/>
        </w:rPr>
      </w:pPr>
    </w:p>
    <w:p w14:paraId="39254DA7"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 xml:space="preserve">RISK MANAGEMENT AND IMPLEMENTING </w:t>
      </w:r>
      <w:r w:rsidRPr="00010C01">
        <w:rPr>
          <w:rFonts w:eastAsiaTheme="minorHAnsi"/>
          <w:b/>
          <w:caps/>
          <w:color w:val="4F81BD" w:themeColor="accent1"/>
          <w:sz w:val="28"/>
          <w:lang w:val="en-GB" w:eastAsia="en-US"/>
        </w:rPr>
        <w:t>THIS POLICY:</w:t>
      </w:r>
    </w:p>
    <w:p w14:paraId="72144418" w14:textId="63A58B5C" w:rsidR="00781BEC" w:rsidRDefault="009935A7" w:rsidP="00781BEC">
      <w:pPr>
        <w:tabs>
          <w:tab w:val="clear" w:pos="720"/>
        </w:tabs>
        <w:autoSpaceDE w:val="0"/>
        <w:autoSpaceDN w:val="0"/>
        <w:adjustRightInd w:val="0"/>
        <w:spacing w:after="0"/>
        <w:contextualSpacing w:val="0"/>
        <w:rPr>
          <w:rFonts w:ascii="Calibri" w:eastAsia="Times New Roman" w:hAnsi="Calibri" w:cs="Arial"/>
          <w:bCs/>
          <w:color w:val="000000"/>
          <w:sz w:val="24"/>
          <w:szCs w:val="24"/>
          <w:lang w:eastAsia="en-US"/>
        </w:rPr>
      </w:pPr>
      <w:r w:rsidRPr="001F4E8F">
        <w:rPr>
          <w:rFonts w:ascii="Calibri" w:eastAsia="Times New Roman" w:hAnsi="Calibri" w:cs="Arial"/>
          <w:sz w:val="24"/>
          <w:szCs w:val="24"/>
          <w:lang w:eastAsia="en-US"/>
        </w:rPr>
        <w:t>Ryder-Cheshire Victorian Homes Foundation Inc</w:t>
      </w:r>
      <w:r w:rsidR="00B13FD2">
        <w:rPr>
          <w:rFonts w:ascii="Calibri" w:eastAsia="Times New Roman" w:hAnsi="Calibri" w:cs="Arial"/>
          <w:sz w:val="24"/>
          <w:szCs w:val="24"/>
          <w:lang w:eastAsia="en-US"/>
        </w:rPr>
        <w:t>.</w:t>
      </w:r>
      <w:r w:rsidRPr="001F4E8F">
        <w:rPr>
          <w:rFonts w:ascii="Calibri" w:eastAsia="Times New Roman" w:hAnsi="Calibri" w:cs="Arial"/>
          <w:sz w:val="24"/>
          <w:szCs w:val="24"/>
          <w:lang w:eastAsia="en-US"/>
        </w:rPr>
        <w:t xml:space="preserve"> </w:t>
      </w:r>
      <w:r w:rsidR="00781BEC" w:rsidRPr="00A20931">
        <w:rPr>
          <w:rFonts w:ascii="Calibri" w:eastAsia="Times New Roman" w:hAnsi="Calibri" w:cs="Arial"/>
          <w:sz w:val="24"/>
          <w:szCs w:val="24"/>
          <w:lang w:eastAsia="en-US"/>
        </w:rPr>
        <w:t>has developed a set of “</w:t>
      </w:r>
      <w:r w:rsidR="00781BEC" w:rsidRPr="00A20931">
        <w:rPr>
          <w:rFonts w:ascii="Calibri" w:eastAsia="Times New Roman" w:hAnsi="Calibri" w:cs="Arial"/>
          <w:bCs/>
          <w:sz w:val="24"/>
          <w:szCs w:val="24"/>
          <w:lang w:eastAsia="en-US"/>
        </w:rPr>
        <w:t>Guidelines</w:t>
      </w:r>
      <w:r w:rsidR="00781BEC" w:rsidRPr="00A20931">
        <w:rPr>
          <w:rFonts w:ascii="Calibri" w:eastAsia="Times New Roman" w:hAnsi="Calibri" w:cs="Arial"/>
          <w:bCs/>
          <w:color w:val="000000"/>
          <w:sz w:val="24"/>
          <w:szCs w:val="24"/>
          <w:lang w:eastAsia="en-US"/>
        </w:rPr>
        <w:t xml:space="preserve"> on Interacting with </w:t>
      </w:r>
      <w:r w:rsidR="006B4617" w:rsidRPr="001F4E8F">
        <w:rPr>
          <w:rFonts w:ascii="Calibri" w:eastAsia="Times New Roman" w:hAnsi="Calibri" w:cs="Arial"/>
          <w:bCs/>
          <w:sz w:val="24"/>
          <w:szCs w:val="24"/>
          <w:lang w:eastAsia="en-US"/>
        </w:rPr>
        <w:t>vulnerable people</w:t>
      </w:r>
      <w:r w:rsidR="006B4617" w:rsidRPr="006B4617">
        <w:rPr>
          <w:rFonts w:ascii="Calibri" w:eastAsia="Times New Roman" w:hAnsi="Calibri" w:cs="Arial"/>
          <w:bCs/>
          <w:color w:val="FF0000"/>
          <w:sz w:val="24"/>
          <w:szCs w:val="24"/>
          <w:lang w:eastAsia="en-US"/>
        </w:rPr>
        <w:t xml:space="preserve"> </w:t>
      </w:r>
      <w:r w:rsidR="00781BEC" w:rsidRPr="00A20931">
        <w:rPr>
          <w:rFonts w:ascii="Calibri" w:eastAsia="Times New Roman" w:hAnsi="Calibri" w:cs="Arial"/>
          <w:bCs/>
          <w:color w:val="000000"/>
          <w:sz w:val="24"/>
          <w:szCs w:val="24"/>
          <w:lang w:eastAsia="en-US"/>
        </w:rPr>
        <w:t xml:space="preserve">at </w:t>
      </w:r>
      <w:r w:rsidR="00C56B8B">
        <w:rPr>
          <w:rFonts w:ascii="Calibri" w:eastAsia="Times New Roman" w:hAnsi="Calibri" w:cs="Arial"/>
          <w:bCs/>
          <w:color w:val="000000"/>
          <w:sz w:val="24"/>
          <w:szCs w:val="24"/>
          <w:lang w:eastAsia="en-US"/>
        </w:rPr>
        <w:t>Ryder-Cheshire</w:t>
      </w:r>
      <w:r w:rsidR="00781BEC" w:rsidRPr="00A20931">
        <w:rPr>
          <w:rFonts w:ascii="Calibri" w:eastAsia="Times New Roman" w:hAnsi="Calibri" w:cs="Arial"/>
          <w:bCs/>
          <w:color w:val="000000"/>
          <w:sz w:val="24"/>
          <w:szCs w:val="24"/>
          <w:lang w:eastAsia="en-US"/>
        </w:rPr>
        <w:t xml:space="preserve"> Fundraising Functions &amp; Other Activities (2012)</w:t>
      </w:r>
      <w:r w:rsidR="00781BEC" w:rsidRPr="00A20931">
        <w:rPr>
          <w:rFonts w:ascii="Calibri" w:eastAsia="Times New Roman" w:hAnsi="Calibri" w:cs="Arial"/>
          <w:bCs/>
          <w:i/>
          <w:color w:val="000000"/>
          <w:sz w:val="24"/>
          <w:szCs w:val="24"/>
          <w:lang w:eastAsia="en-US"/>
        </w:rPr>
        <w:t>”</w:t>
      </w:r>
      <w:r w:rsidR="00781BEC" w:rsidRPr="00A20931">
        <w:rPr>
          <w:rFonts w:ascii="Calibri" w:eastAsia="Times New Roman" w:hAnsi="Calibri" w:cs="Arial"/>
          <w:bCs/>
          <w:color w:val="000000"/>
          <w:sz w:val="24"/>
          <w:szCs w:val="24"/>
          <w:lang w:eastAsia="en-US"/>
        </w:rPr>
        <w:t xml:space="preserve"> (Appendix 1)</w:t>
      </w:r>
      <w:r w:rsidR="00781BEC">
        <w:rPr>
          <w:rFonts w:ascii="Calibri" w:eastAsia="Times New Roman" w:hAnsi="Calibri" w:cs="Arial"/>
          <w:bCs/>
          <w:color w:val="000000"/>
          <w:sz w:val="24"/>
          <w:szCs w:val="24"/>
          <w:lang w:eastAsia="en-US"/>
        </w:rPr>
        <w:t xml:space="preserve"> for use during fundraising activities</w:t>
      </w:r>
      <w:r w:rsidR="00781BEC" w:rsidRPr="00A20931">
        <w:rPr>
          <w:rFonts w:ascii="Calibri" w:eastAsia="Times New Roman" w:hAnsi="Calibri" w:cs="Arial"/>
          <w:bCs/>
          <w:color w:val="000000"/>
          <w:sz w:val="24"/>
          <w:szCs w:val="24"/>
          <w:lang w:eastAsia="en-US"/>
        </w:rPr>
        <w:t xml:space="preserve">.  This will be given to every new member to read when they join </w:t>
      </w:r>
      <w:r w:rsidR="00783D23" w:rsidRPr="001F4E8F">
        <w:rPr>
          <w:rFonts w:ascii="Calibri" w:eastAsia="Times New Roman" w:hAnsi="Calibri" w:cs="Arial"/>
          <w:bCs/>
          <w:color w:val="000000"/>
          <w:sz w:val="24"/>
          <w:szCs w:val="24"/>
          <w:lang w:eastAsia="en-US"/>
        </w:rPr>
        <w:t>RCVHF</w:t>
      </w:r>
      <w:r w:rsidR="00783D23">
        <w:rPr>
          <w:rFonts w:ascii="Calibri" w:eastAsia="Times New Roman" w:hAnsi="Calibri" w:cs="Arial"/>
          <w:bCs/>
          <w:color w:val="000000"/>
          <w:sz w:val="24"/>
          <w:szCs w:val="24"/>
          <w:lang w:eastAsia="en-US"/>
        </w:rPr>
        <w:t xml:space="preserve"> </w:t>
      </w:r>
      <w:r w:rsidR="00781BEC">
        <w:rPr>
          <w:rFonts w:ascii="Calibri" w:eastAsia="Times New Roman" w:hAnsi="Calibri" w:cs="Arial"/>
          <w:bCs/>
          <w:color w:val="000000"/>
          <w:sz w:val="24"/>
          <w:szCs w:val="24"/>
          <w:lang w:eastAsia="en-US"/>
        </w:rPr>
        <w:t>as part of This Policy</w:t>
      </w:r>
      <w:r w:rsidR="00781BEC" w:rsidRPr="00A20931">
        <w:rPr>
          <w:rFonts w:ascii="Calibri" w:eastAsia="Times New Roman" w:hAnsi="Calibri" w:cs="Arial"/>
          <w:bCs/>
          <w:color w:val="000000"/>
          <w:sz w:val="24"/>
          <w:szCs w:val="24"/>
          <w:lang w:eastAsia="en-US"/>
        </w:rPr>
        <w:t>.</w:t>
      </w:r>
    </w:p>
    <w:p w14:paraId="0E8545CE" w14:textId="77777777" w:rsidR="00781BEC" w:rsidRDefault="00781BEC" w:rsidP="00781BEC">
      <w:pPr>
        <w:tabs>
          <w:tab w:val="clear" w:pos="720"/>
        </w:tabs>
        <w:autoSpaceDE w:val="0"/>
        <w:autoSpaceDN w:val="0"/>
        <w:adjustRightInd w:val="0"/>
        <w:spacing w:after="0"/>
        <w:contextualSpacing w:val="0"/>
        <w:rPr>
          <w:rFonts w:ascii="Calibri" w:eastAsia="Times New Roman" w:hAnsi="Calibri" w:cs="Arial"/>
          <w:bCs/>
          <w:color w:val="000000"/>
          <w:sz w:val="24"/>
          <w:szCs w:val="24"/>
          <w:lang w:eastAsia="en-US"/>
        </w:rPr>
      </w:pPr>
    </w:p>
    <w:p w14:paraId="36694627"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EDUCATION AND TRAINING</w:t>
      </w:r>
      <w:r w:rsidRPr="00010C01">
        <w:rPr>
          <w:rFonts w:eastAsiaTheme="minorHAnsi"/>
          <w:b/>
          <w:caps/>
          <w:color w:val="4F81BD" w:themeColor="accent1"/>
          <w:sz w:val="28"/>
          <w:lang w:val="en-GB" w:eastAsia="en-US"/>
        </w:rPr>
        <w:t>:</w:t>
      </w:r>
    </w:p>
    <w:p w14:paraId="7FB527A5" w14:textId="28AB3EAD"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b/>
          <w:color w:val="000000"/>
          <w:sz w:val="24"/>
          <w:szCs w:val="24"/>
          <w:lang w:eastAsia="en-US"/>
        </w:rPr>
      </w:pPr>
      <w:r w:rsidRPr="00A20931">
        <w:rPr>
          <w:rFonts w:ascii="Calibri" w:eastAsia="Times New Roman" w:hAnsi="Calibri" w:cs="Arial"/>
          <w:b/>
          <w:color w:val="000000"/>
          <w:sz w:val="24"/>
          <w:szCs w:val="24"/>
          <w:lang w:eastAsia="en-US"/>
        </w:rPr>
        <w:t xml:space="preserve">Educating </w:t>
      </w:r>
      <w:r>
        <w:rPr>
          <w:rFonts w:ascii="Calibri" w:eastAsia="Times New Roman" w:hAnsi="Calibri" w:cs="Arial"/>
          <w:b/>
          <w:color w:val="000000"/>
          <w:sz w:val="24"/>
          <w:szCs w:val="24"/>
          <w:lang w:eastAsia="en-US"/>
        </w:rPr>
        <w:t>participants</w:t>
      </w:r>
      <w:r w:rsidRPr="00A20931">
        <w:rPr>
          <w:rFonts w:ascii="Calibri" w:eastAsia="Times New Roman" w:hAnsi="Calibri" w:cs="Arial"/>
          <w:b/>
          <w:color w:val="000000"/>
          <w:sz w:val="24"/>
          <w:szCs w:val="24"/>
          <w:lang w:eastAsia="en-US"/>
        </w:rPr>
        <w:t xml:space="preserve"> on the protection of a </w:t>
      </w:r>
      <w:r>
        <w:rPr>
          <w:rFonts w:ascii="Calibri" w:eastAsia="Times New Roman" w:hAnsi="Calibri" w:cs="Arial"/>
          <w:b/>
          <w:color w:val="000000"/>
          <w:sz w:val="24"/>
          <w:szCs w:val="24"/>
          <w:lang w:eastAsia="en-US"/>
        </w:rPr>
        <w:t>vulnerable person</w:t>
      </w:r>
      <w:r w:rsidRPr="00A20931">
        <w:rPr>
          <w:rFonts w:ascii="Calibri" w:eastAsia="Times New Roman" w:hAnsi="Calibri" w:cs="Arial"/>
          <w:b/>
          <w:color w:val="000000"/>
          <w:sz w:val="24"/>
          <w:szCs w:val="24"/>
          <w:lang w:eastAsia="en-US"/>
        </w:rPr>
        <w:t>:</w:t>
      </w:r>
    </w:p>
    <w:p w14:paraId="63BEF135" w14:textId="60EF0B9B" w:rsidR="00781BEC" w:rsidRPr="00A20931" w:rsidRDefault="00783D23"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1F4E8F">
        <w:rPr>
          <w:rFonts w:ascii="Calibri" w:eastAsia="Times New Roman" w:hAnsi="Calibri" w:cs="Arial"/>
          <w:color w:val="000000"/>
          <w:sz w:val="24"/>
          <w:szCs w:val="24"/>
          <w:lang w:eastAsia="en-US"/>
        </w:rPr>
        <w:t>RCVHF</w:t>
      </w:r>
      <w:r>
        <w:rPr>
          <w:rFonts w:ascii="Calibri" w:eastAsia="Times New Roman" w:hAnsi="Calibri" w:cs="Arial"/>
          <w:color w:val="000000"/>
          <w:sz w:val="24"/>
          <w:szCs w:val="24"/>
          <w:lang w:eastAsia="en-US"/>
        </w:rPr>
        <w:t xml:space="preserve"> </w:t>
      </w:r>
      <w:r w:rsidR="00781BEC" w:rsidRPr="00783D23">
        <w:rPr>
          <w:rFonts w:ascii="Calibri" w:eastAsia="Times New Roman" w:hAnsi="Calibri" w:cs="Arial"/>
          <w:color w:val="000000"/>
          <w:sz w:val="24"/>
          <w:szCs w:val="24"/>
          <w:lang w:eastAsia="en-US"/>
        </w:rPr>
        <w:t>is</w:t>
      </w:r>
      <w:r w:rsidR="00781BEC" w:rsidRPr="00A1224F">
        <w:rPr>
          <w:rFonts w:ascii="Calibri" w:eastAsia="Times New Roman" w:hAnsi="Calibri" w:cs="Arial"/>
          <w:color w:val="000000"/>
          <w:sz w:val="24"/>
          <w:szCs w:val="24"/>
          <w:lang w:eastAsia="en-US"/>
        </w:rPr>
        <w:t xml:space="preserve"> committed </w:t>
      </w:r>
      <w:r w:rsidR="00781BEC" w:rsidRPr="00A20931">
        <w:rPr>
          <w:rFonts w:ascii="Calibri" w:eastAsia="Times New Roman" w:hAnsi="Calibri" w:cs="Arial"/>
          <w:color w:val="000000"/>
          <w:sz w:val="24"/>
          <w:szCs w:val="24"/>
          <w:lang w:eastAsia="en-US"/>
        </w:rPr>
        <w:t xml:space="preserve">to educating all </w:t>
      </w:r>
      <w:r w:rsidR="003B3679" w:rsidRPr="001F4E8F">
        <w:rPr>
          <w:rFonts w:ascii="Calibri" w:eastAsia="Times New Roman" w:hAnsi="Calibri" w:cs="Arial"/>
          <w:color w:val="000000"/>
          <w:sz w:val="24"/>
          <w:szCs w:val="24"/>
          <w:lang w:eastAsia="en-US"/>
        </w:rPr>
        <w:t>RCVHF</w:t>
      </w:r>
      <w:r w:rsidR="003B3679">
        <w:rPr>
          <w:rFonts w:ascii="Calibri" w:eastAsia="Times New Roman" w:hAnsi="Calibri" w:cs="Arial"/>
          <w:color w:val="000000"/>
          <w:sz w:val="24"/>
          <w:szCs w:val="24"/>
          <w:lang w:eastAsia="en-US"/>
        </w:rPr>
        <w:t xml:space="preserve"> </w:t>
      </w:r>
      <w:r w:rsidR="00781BEC" w:rsidRPr="003B3679">
        <w:rPr>
          <w:rFonts w:ascii="Calibri" w:eastAsia="Times New Roman" w:hAnsi="Calibri" w:cs="Arial"/>
          <w:color w:val="000000"/>
          <w:sz w:val="24"/>
          <w:szCs w:val="24"/>
          <w:lang w:eastAsia="en-US"/>
        </w:rPr>
        <w:t>representatives</w:t>
      </w:r>
      <w:r w:rsidR="00781BEC" w:rsidRPr="00A20931">
        <w:rPr>
          <w:rFonts w:ascii="Calibri" w:eastAsia="Times New Roman" w:hAnsi="Calibri" w:cs="Arial"/>
          <w:color w:val="000000"/>
          <w:sz w:val="24"/>
          <w:szCs w:val="24"/>
          <w:lang w:eastAsia="en-US"/>
        </w:rPr>
        <w:t xml:space="preserve"> </w:t>
      </w:r>
      <w:r w:rsidR="00781BEC">
        <w:rPr>
          <w:rFonts w:ascii="Calibri" w:eastAsia="Times New Roman" w:hAnsi="Calibri" w:cs="Arial"/>
          <w:color w:val="000000"/>
          <w:sz w:val="24"/>
          <w:szCs w:val="24"/>
          <w:lang w:eastAsia="en-US"/>
        </w:rPr>
        <w:t xml:space="preserve">and personnel </w:t>
      </w:r>
      <w:r w:rsidR="00781BEC" w:rsidRPr="00A20931">
        <w:rPr>
          <w:rFonts w:ascii="Calibri" w:eastAsia="Times New Roman" w:hAnsi="Calibri" w:cs="Arial"/>
          <w:color w:val="000000"/>
          <w:sz w:val="24"/>
          <w:szCs w:val="24"/>
          <w:lang w:eastAsia="en-US"/>
        </w:rPr>
        <w:t xml:space="preserve">on the principles of </w:t>
      </w:r>
      <w:r w:rsidR="00781BEC">
        <w:rPr>
          <w:rFonts w:ascii="Calibri" w:eastAsia="Times New Roman" w:hAnsi="Calibri" w:cs="Arial"/>
          <w:color w:val="000000"/>
          <w:sz w:val="24"/>
          <w:szCs w:val="24"/>
          <w:lang w:eastAsia="en-US"/>
        </w:rPr>
        <w:t>protection</w:t>
      </w:r>
      <w:r w:rsidR="00781BEC" w:rsidRPr="00A20931">
        <w:rPr>
          <w:rFonts w:ascii="Calibri" w:eastAsia="Times New Roman" w:hAnsi="Calibri" w:cs="Arial"/>
          <w:color w:val="000000"/>
          <w:sz w:val="24"/>
          <w:szCs w:val="24"/>
          <w:lang w:eastAsia="en-US"/>
        </w:rPr>
        <w:t xml:space="preserve">, appropriate behaviour and their obligations </w:t>
      </w:r>
      <w:r w:rsidR="00781BEC">
        <w:rPr>
          <w:rFonts w:ascii="Calibri" w:eastAsia="Times New Roman" w:hAnsi="Calibri" w:cs="Arial"/>
          <w:color w:val="000000"/>
          <w:sz w:val="24"/>
          <w:szCs w:val="24"/>
          <w:lang w:eastAsia="en-US"/>
        </w:rPr>
        <w:t>of vulnerable people</w:t>
      </w:r>
      <w:r w:rsidR="00781BEC" w:rsidRPr="00A20931">
        <w:rPr>
          <w:rFonts w:ascii="Calibri" w:eastAsia="Times New Roman" w:hAnsi="Calibri" w:cs="Arial"/>
          <w:color w:val="000000"/>
          <w:sz w:val="24"/>
          <w:szCs w:val="24"/>
          <w:lang w:eastAsia="en-US"/>
        </w:rPr>
        <w:t xml:space="preserve"> </w:t>
      </w:r>
      <w:r w:rsidR="00781BEC" w:rsidRPr="00B338BC">
        <w:rPr>
          <w:rFonts w:ascii="Calibri" w:eastAsia="Times New Roman" w:hAnsi="Calibri" w:cs="Arial"/>
          <w:color w:val="000000"/>
          <w:sz w:val="24"/>
          <w:szCs w:val="24"/>
          <w:lang w:eastAsia="en-US"/>
        </w:rPr>
        <w:t>related to</w:t>
      </w:r>
      <w:r w:rsidR="00781BEC" w:rsidRPr="00A20931">
        <w:rPr>
          <w:rFonts w:ascii="Calibri" w:eastAsia="Times New Roman" w:hAnsi="Calibri" w:cs="Arial"/>
          <w:color w:val="000000"/>
          <w:sz w:val="24"/>
          <w:szCs w:val="24"/>
          <w:lang w:eastAsia="en-US"/>
        </w:rPr>
        <w:t xml:space="preserve"> the reporting of abuse</w:t>
      </w:r>
      <w:r w:rsidR="00781BEC" w:rsidRPr="00B338BC">
        <w:rPr>
          <w:rFonts w:ascii="Calibri" w:eastAsia="Times New Roman" w:hAnsi="Calibri" w:cs="Arial"/>
          <w:color w:val="000000"/>
          <w:sz w:val="24"/>
          <w:szCs w:val="24"/>
          <w:lang w:eastAsia="en-US"/>
        </w:rPr>
        <w:t>.</w:t>
      </w:r>
      <w:r w:rsidR="00781BEC" w:rsidRPr="00A20931">
        <w:rPr>
          <w:rFonts w:ascii="Calibri" w:eastAsia="Times New Roman" w:hAnsi="Calibri" w:cs="Arial"/>
          <w:color w:val="000000"/>
          <w:sz w:val="24"/>
          <w:szCs w:val="24"/>
          <w:lang w:eastAsia="en-US"/>
        </w:rPr>
        <w:t xml:space="preserve">  </w:t>
      </w:r>
      <w:r w:rsidR="00781BEC">
        <w:rPr>
          <w:rFonts w:ascii="Calibri" w:eastAsia="Times New Roman" w:hAnsi="Calibri" w:cs="Arial"/>
          <w:color w:val="000000"/>
          <w:sz w:val="24"/>
          <w:szCs w:val="24"/>
          <w:lang w:eastAsia="en-US"/>
        </w:rPr>
        <w:t xml:space="preserve">  This policy and accompanying codes make up part of a participant’s induction and will be provided to all participants within their first month.</w:t>
      </w:r>
    </w:p>
    <w:p w14:paraId="2F38594B" w14:textId="77777777" w:rsidR="00781BEC"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37A6B750" w14:textId="58DE9554" w:rsidR="00781BEC"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 xml:space="preserve">Volunteers require training.  As volunteers </w:t>
      </w:r>
      <w:r w:rsidR="004F4848" w:rsidRPr="00F30D47">
        <w:rPr>
          <w:rFonts w:ascii="Calibri" w:eastAsia="Times New Roman" w:hAnsi="Calibri" w:cs="Arial"/>
          <w:sz w:val="24"/>
          <w:szCs w:val="24"/>
          <w:lang w:eastAsia="en-US"/>
        </w:rPr>
        <w:t>are</w:t>
      </w:r>
      <w:r w:rsidR="004F4848">
        <w:rPr>
          <w:rFonts w:ascii="Calibri" w:eastAsia="Times New Roman" w:hAnsi="Calibri" w:cs="Arial"/>
          <w:color w:val="000000"/>
          <w:sz w:val="24"/>
          <w:szCs w:val="24"/>
          <w:lang w:eastAsia="en-US"/>
        </w:rPr>
        <w:t xml:space="preserve"> </w:t>
      </w:r>
      <w:r>
        <w:rPr>
          <w:rFonts w:ascii="Calibri" w:eastAsia="Times New Roman" w:hAnsi="Calibri" w:cs="Arial"/>
          <w:color w:val="000000"/>
          <w:sz w:val="24"/>
          <w:szCs w:val="24"/>
          <w:lang w:eastAsia="en-US"/>
        </w:rPr>
        <w:t xml:space="preserve">not necessarily </w:t>
      </w:r>
      <w:r w:rsidR="004F4848" w:rsidRPr="00F30D47">
        <w:rPr>
          <w:rFonts w:ascii="Calibri" w:eastAsia="Times New Roman" w:hAnsi="Calibri" w:cs="Arial"/>
          <w:sz w:val="24"/>
          <w:szCs w:val="24"/>
          <w:lang w:eastAsia="en-US"/>
        </w:rPr>
        <w:t>selected</w:t>
      </w:r>
      <w:r w:rsidR="004F4848">
        <w:rPr>
          <w:rFonts w:ascii="Calibri" w:eastAsia="Times New Roman" w:hAnsi="Calibri" w:cs="Arial"/>
          <w:color w:val="000000"/>
          <w:sz w:val="24"/>
          <w:szCs w:val="24"/>
          <w:lang w:eastAsia="en-US"/>
        </w:rPr>
        <w:t xml:space="preserve"> </w:t>
      </w:r>
      <w:r>
        <w:rPr>
          <w:rFonts w:ascii="Calibri" w:eastAsia="Times New Roman" w:hAnsi="Calibri" w:cs="Arial"/>
          <w:color w:val="000000"/>
          <w:sz w:val="24"/>
          <w:szCs w:val="24"/>
          <w:lang w:eastAsia="en-US"/>
        </w:rPr>
        <w:t>in groups</w:t>
      </w:r>
      <w:r w:rsidR="00C61CCD">
        <w:rPr>
          <w:rFonts w:ascii="Calibri" w:eastAsia="Times New Roman" w:hAnsi="Calibri" w:cs="Arial"/>
          <w:color w:val="000000"/>
          <w:sz w:val="24"/>
          <w:szCs w:val="24"/>
          <w:lang w:eastAsia="en-US"/>
        </w:rPr>
        <w:t>,</w:t>
      </w:r>
      <w:r>
        <w:rPr>
          <w:rFonts w:ascii="Calibri" w:eastAsia="Times New Roman" w:hAnsi="Calibri" w:cs="Arial"/>
          <w:color w:val="000000"/>
          <w:sz w:val="24"/>
          <w:szCs w:val="24"/>
          <w:lang w:eastAsia="en-US"/>
        </w:rPr>
        <w:t xml:space="preserve"> education will not take the form of training days but will be done on an individual basis.  Notation will be made on the volunteer’s file that they have been </w:t>
      </w:r>
      <w:r w:rsidR="004F4848" w:rsidRPr="00F30D47">
        <w:rPr>
          <w:rFonts w:ascii="Calibri" w:eastAsia="Times New Roman" w:hAnsi="Calibri" w:cs="Arial"/>
          <w:sz w:val="24"/>
          <w:szCs w:val="24"/>
          <w:lang w:eastAsia="en-US"/>
        </w:rPr>
        <w:t>advised</w:t>
      </w:r>
      <w:r w:rsidR="004F4848">
        <w:rPr>
          <w:rFonts w:ascii="Calibri" w:eastAsia="Times New Roman" w:hAnsi="Calibri" w:cs="Arial"/>
          <w:color w:val="000000"/>
          <w:sz w:val="24"/>
          <w:szCs w:val="24"/>
          <w:lang w:eastAsia="en-US"/>
        </w:rPr>
        <w:t xml:space="preserve"> </w:t>
      </w:r>
      <w:r>
        <w:rPr>
          <w:rFonts w:ascii="Calibri" w:eastAsia="Times New Roman" w:hAnsi="Calibri" w:cs="Arial"/>
          <w:color w:val="000000"/>
          <w:sz w:val="24"/>
          <w:szCs w:val="24"/>
          <w:lang w:eastAsia="en-US"/>
        </w:rPr>
        <w:t xml:space="preserve">about This Policy and </w:t>
      </w:r>
      <w:r w:rsidR="004F4848" w:rsidRPr="00F30D47">
        <w:rPr>
          <w:rFonts w:ascii="Calibri" w:eastAsia="Times New Roman" w:hAnsi="Calibri" w:cs="Arial"/>
          <w:sz w:val="24"/>
          <w:szCs w:val="24"/>
          <w:lang w:eastAsia="en-US"/>
        </w:rPr>
        <w:t>its</w:t>
      </w:r>
      <w:r w:rsidR="004F4848">
        <w:rPr>
          <w:rFonts w:ascii="Calibri" w:eastAsia="Times New Roman" w:hAnsi="Calibri" w:cs="Arial"/>
          <w:color w:val="000000"/>
          <w:sz w:val="24"/>
          <w:szCs w:val="24"/>
          <w:lang w:eastAsia="en-US"/>
        </w:rPr>
        <w:t xml:space="preserve"> </w:t>
      </w:r>
      <w:r>
        <w:rPr>
          <w:rFonts w:ascii="Calibri" w:eastAsia="Times New Roman" w:hAnsi="Calibri" w:cs="Arial"/>
          <w:color w:val="000000"/>
          <w:sz w:val="24"/>
          <w:szCs w:val="24"/>
          <w:lang w:eastAsia="en-US"/>
        </w:rPr>
        <w:t xml:space="preserve">implications </w:t>
      </w:r>
      <w:r w:rsidR="00F30D47">
        <w:rPr>
          <w:rFonts w:ascii="Calibri" w:eastAsia="Times New Roman" w:hAnsi="Calibri" w:cs="Arial"/>
          <w:color w:val="000000"/>
          <w:sz w:val="24"/>
          <w:szCs w:val="24"/>
          <w:lang w:eastAsia="en-US"/>
        </w:rPr>
        <w:t>prior to signing.</w:t>
      </w:r>
    </w:p>
    <w:p w14:paraId="11D35833"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73EB51B9" w14:textId="32737E23" w:rsidR="00781BEC" w:rsidRPr="00B623AC" w:rsidRDefault="00B13FD2" w:rsidP="00781BEC">
      <w:pPr>
        <w:tabs>
          <w:tab w:val="clear" w:pos="720"/>
        </w:tabs>
        <w:autoSpaceDE w:val="0"/>
        <w:autoSpaceDN w:val="0"/>
        <w:adjustRightInd w:val="0"/>
        <w:spacing w:after="0"/>
        <w:contextualSpacing w:val="0"/>
        <w:rPr>
          <w:rFonts w:ascii="Calibri" w:eastAsia="Times New Roman" w:hAnsi="Calibri" w:cs="Arial"/>
          <w:b/>
          <w:color w:val="000000"/>
          <w:sz w:val="24"/>
          <w:szCs w:val="24"/>
          <w:lang w:eastAsia="en-US"/>
        </w:rPr>
      </w:pPr>
      <w:r w:rsidRPr="00B623AC">
        <w:rPr>
          <w:rFonts w:ascii="Calibri" w:eastAsia="Times New Roman" w:hAnsi="Calibri" w:cs="Arial"/>
          <w:b/>
          <w:color w:val="000000"/>
          <w:sz w:val="24"/>
          <w:szCs w:val="24"/>
          <w:lang w:eastAsia="en-US"/>
        </w:rPr>
        <w:t>Specific steps related to mitigating risk in matters of protection of a vulnerable person include</w:t>
      </w:r>
      <w:r w:rsidR="00781BEC" w:rsidRPr="00B623AC">
        <w:rPr>
          <w:rFonts w:ascii="Calibri" w:eastAsia="Times New Roman" w:hAnsi="Calibri" w:cs="Arial"/>
          <w:b/>
          <w:color w:val="000000"/>
          <w:sz w:val="24"/>
          <w:szCs w:val="24"/>
          <w:lang w:eastAsia="en-US"/>
        </w:rPr>
        <w:t>:</w:t>
      </w:r>
    </w:p>
    <w:p w14:paraId="25AB2510" w14:textId="04314E64" w:rsidR="00781BEC" w:rsidRDefault="00781BEC" w:rsidP="00781BEC">
      <w:pPr>
        <w:pStyle w:val="ListParagraph"/>
        <w:numPr>
          <w:ilvl w:val="0"/>
          <w:numId w:val="22"/>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A20931">
        <w:rPr>
          <w:rFonts w:ascii="Calibri" w:eastAsia="Times New Roman" w:hAnsi="Calibri" w:cs="Arial"/>
          <w:color w:val="000000"/>
          <w:sz w:val="24"/>
          <w:szCs w:val="24"/>
          <w:lang w:eastAsia="en-US"/>
        </w:rPr>
        <w:t>provid</w:t>
      </w:r>
      <w:r>
        <w:rPr>
          <w:rFonts w:ascii="Calibri" w:eastAsia="Times New Roman" w:hAnsi="Calibri" w:cs="Arial"/>
          <w:color w:val="000000"/>
          <w:sz w:val="24"/>
          <w:szCs w:val="24"/>
          <w:lang w:eastAsia="en-US"/>
        </w:rPr>
        <w:t>ing</w:t>
      </w:r>
      <w:r w:rsidRPr="00A20931">
        <w:rPr>
          <w:rFonts w:ascii="Calibri" w:eastAsia="Times New Roman" w:hAnsi="Calibri" w:cs="Arial"/>
          <w:color w:val="000000"/>
          <w:sz w:val="24"/>
          <w:szCs w:val="24"/>
          <w:lang w:eastAsia="en-US"/>
        </w:rPr>
        <w:t xml:space="preserve"> every volunteer</w:t>
      </w:r>
      <w:r w:rsidR="00F30D47">
        <w:rPr>
          <w:rFonts w:ascii="Calibri" w:eastAsia="Times New Roman" w:hAnsi="Calibri" w:cs="Arial"/>
          <w:color w:val="000000"/>
          <w:sz w:val="24"/>
          <w:szCs w:val="24"/>
          <w:lang w:eastAsia="en-US"/>
        </w:rPr>
        <w:t xml:space="preserve"> </w:t>
      </w:r>
      <w:r w:rsidRPr="00A20931">
        <w:rPr>
          <w:rFonts w:ascii="Calibri" w:eastAsia="Times New Roman" w:hAnsi="Calibri" w:cs="Arial"/>
          <w:color w:val="000000"/>
          <w:sz w:val="24"/>
          <w:szCs w:val="24"/>
          <w:lang w:eastAsia="en-US"/>
        </w:rPr>
        <w:t>and representative with a copy of this policy;</w:t>
      </w:r>
    </w:p>
    <w:p w14:paraId="31B99E38" w14:textId="38D06BA7" w:rsidR="00781BEC" w:rsidRDefault="00781BEC" w:rsidP="00781BEC">
      <w:pPr>
        <w:pStyle w:val="ListParagraph"/>
        <w:numPr>
          <w:ilvl w:val="0"/>
          <w:numId w:val="22"/>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making direct contact with the participant to discuss the issues related to vulnerable people;</w:t>
      </w:r>
    </w:p>
    <w:p w14:paraId="38F7A828" w14:textId="3C64A015" w:rsidR="00781BEC" w:rsidRPr="00D927AC" w:rsidRDefault="00781BEC" w:rsidP="00781BEC">
      <w:pPr>
        <w:pStyle w:val="ListParagraph"/>
        <w:numPr>
          <w:ilvl w:val="0"/>
          <w:numId w:val="22"/>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A20931">
        <w:rPr>
          <w:rFonts w:ascii="Calibri" w:eastAsia="Times New Roman" w:hAnsi="Calibri" w:cs="Arial"/>
          <w:color w:val="000000"/>
          <w:sz w:val="24"/>
          <w:szCs w:val="24"/>
          <w:lang w:eastAsia="en-US"/>
        </w:rPr>
        <w:t xml:space="preserve">if working directly with </w:t>
      </w:r>
      <w:r>
        <w:rPr>
          <w:rFonts w:ascii="Calibri" w:eastAsia="Times New Roman" w:hAnsi="Calibri" w:cs="Arial"/>
          <w:color w:val="000000"/>
          <w:sz w:val="24"/>
          <w:szCs w:val="24"/>
          <w:lang w:eastAsia="en-US"/>
        </w:rPr>
        <w:t>vulnerable people</w:t>
      </w:r>
      <w:r w:rsidRPr="00A20931">
        <w:rPr>
          <w:rFonts w:ascii="Calibri" w:eastAsia="Times New Roman" w:hAnsi="Calibri" w:cs="Arial"/>
          <w:color w:val="000000"/>
          <w:sz w:val="24"/>
          <w:szCs w:val="24"/>
          <w:lang w:eastAsia="en-US"/>
        </w:rPr>
        <w:t xml:space="preserve">, </w:t>
      </w:r>
      <w:r w:rsidRPr="00B338BC">
        <w:rPr>
          <w:rFonts w:ascii="Calibri" w:eastAsia="Times New Roman" w:hAnsi="Calibri" w:cs="Arial"/>
          <w:color w:val="000000"/>
          <w:sz w:val="24"/>
          <w:szCs w:val="24"/>
          <w:lang w:eastAsia="en-US"/>
        </w:rPr>
        <w:t>ensur</w:t>
      </w:r>
      <w:r w:rsidRPr="00A20931">
        <w:rPr>
          <w:rFonts w:ascii="Calibri" w:eastAsia="Times New Roman" w:hAnsi="Calibri" w:cs="Arial"/>
          <w:color w:val="000000"/>
          <w:sz w:val="24"/>
          <w:szCs w:val="24"/>
          <w:lang w:eastAsia="en-US"/>
        </w:rPr>
        <w:t xml:space="preserve">e that all </w:t>
      </w:r>
      <w:r>
        <w:rPr>
          <w:rFonts w:ascii="Calibri" w:eastAsia="Times New Roman" w:hAnsi="Calibri" w:cs="Arial"/>
          <w:color w:val="000000"/>
          <w:sz w:val="24"/>
          <w:szCs w:val="24"/>
          <w:lang w:eastAsia="en-US"/>
        </w:rPr>
        <w:t>personnel</w:t>
      </w:r>
      <w:r w:rsidRPr="00A20931">
        <w:rPr>
          <w:rFonts w:ascii="Calibri" w:eastAsia="Times New Roman" w:hAnsi="Calibri" w:cs="Arial"/>
          <w:color w:val="000000"/>
          <w:sz w:val="24"/>
          <w:szCs w:val="24"/>
          <w:lang w:eastAsia="en-US"/>
        </w:rPr>
        <w:t xml:space="preserve"> have </w:t>
      </w:r>
      <w:r w:rsidR="004F4848" w:rsidRPr="00F30D47">
        <w:rPr>
          <w:rFonts w:ascii="Calibri" w:eastAsia="Times New Roman" w:hAnsi="Calibri" w:cs="Arial"/>
          <w:sz w:val="24"/>
          <w:szCs w:val="24"/>
          <w:lang w:eastAsia="en-US"/>
        </w:rPr>
        <w:t>indicated</w:t>
      </w:r>
      <w:r w:rsidR="004F4848">
        <w:rPr>
          <w:rFonts w:ascii="Calibri" w:eastAsia="Times New Roman" w:hAnsi="Calibri" w:cs="Arial"/>
          <w:color w:val="000000"/>
          <w:sz w:val="24"/>
          <w:szCs w:val="24"/>
          <w:lang w:eastAsia="en-US"/>
        </w:rPr>
        <w:t xml:space="preserve"> </w:t>
      </w:r>
      <w:r w:rsidRPr="00A20931">
        <w:rPr>
          <w:rFonts w:ascii="Calibri" w:eastAsia="Times New Roman" w:hAnsi="Calibri" w:cs="Arial"/>
          <w:color w:val="000000"/>
          <w:sz w:val="24"/>
          <w:szCs w:val="24"/>
          <w:lang w:eastAsia="en-US"/>
        </w:rPr>
        <w:t xml:space="preserve">they have read </w:t>
      </w:r>
      <w:r>
        <w:rPr>
          <w:rFonts w:ascii="Calibri" w:eastAsia="Times New Roman" w:hAnsi="Calibri" w:cs="Arial"/>
          <w:color w:val="000000"/>
          <w:sz w:val="24"/>
          <w:szCs w:val="24"/>
          <w:lang w:eastAsia="en-US"/>
        </w:rPr>
        <w:t>this policy</w:t>
      </w:r>
      <w:r w:rsidRPr="00A20931">
        <w:rPr>
          <w:rFonts w:ascii="Calibri" w:eastAsia="Times New Roman" w:hAnsi="Calibri" w:cs="Arial"/>
          <w:color w:val="000000"/>
          <w:sz w:val="24"/>
          <w:szCs w:val="24"/>
          <w:lang w:eastAsia="en-US"/>
        </w:rPr>
        <w:t xml:space="preserve"> and are willing to abide by </w:t>
      </w:r>
      <w:r w:rsidR="008944C5" w:rsidRPr="00F30D47">
        <w:rPr>
          <w:rFonts w:ascii="Calibri" w:eastAsia="Times New Roman" w:hAnsi="Calibri" w:cs="Arial"/>
          <w:sz w:val="24"/>
          <w:szCs w:val="24"/>
          <w:lang w:eastAsia="en-US"/>
        </w:rPr>
        <w:t>its</w:t>
      </w:r>
      <w:r w:rsidR="008944C5">
        <w:rPr>
          <w:rFonts w:ascii="Calibri" w:eastAsia="Times New Roman" w:hAnsi="Calibri" w:cs="Arial"/>
          <w:color w:val="000000"/>
          <w:sz w:val="24"/>
          <w:szCs w:val="24"/>
          <w:lang w:eastAsia="en-US"/>
        </w:rPr>
        <w:t xml:space="preserve"> </w:t>
      </w:r>
      <w:r w:rsidRPr="00A20931">
        <w:rPr>
          <w:rFonts w:ascii="Calibri" w:eastAsia="Times New Roman" w:hAnsi="Calibri" w:cs="Arial"/>
          <w:color w:val="000000"/>
          <w:sz w:val="24"/>
          <w:szCs w:val="24"/>
          <w:lang w:eastAsia="en-US"/>
        </w:rPr>
        <w:t>principles;</w:t>
      </w:r>
    </w:p>
    <w:p w14:paraId="2A3CD8A1" w14:textId="0496011C" w:rsidR="00781BEC" w:rsidRPr="003B3679" w:rsidRDefault="00781BEC" w:rsidP="001F4E8F">
      <w:pPr>
        <w:pStyle w:val="ListParagraph"/>
        <w:numPr>
          <w:ilvl w:val="0"/>
          <w:numId w:val="27"/>
        </w:numPr>
        <w:tabs>
          <w:tab w:val="clear" w:pos="720"/>
        </w:tabs>
        <w:autoSpaceDE w:val="0"/>
        <w:autoSpaceDN w:val="0"/>
        <w:adjustRightInd w:val="0"/>
        <w:spacing w:after="0"/>
        <w:contextualSpacing w:val="0"/>
        <w:rPr>
          <w:rFonts w:ascii="Calibri" w:eastAsia="Times New Roman" w:hAnsi="Calibri" w:cs="Arial"/>
          <w:dstrike/>
          <w:color w:val="000000"/>
          <w:sz w:val="24"/>
          <w:szCs w:val="24"/>
          <w:lang w:eastAsia="en-US"/>
        </w:rPr>
      </w:pPr>
      <w:r w:rsidRPr="00B338BC">
        <w:rPr>
          <w:rFonts w:ascii="Calibri" w:eastAsia="Times New Roman" w:hAnsi="Calibri" w:cs="Arial"/>
          <w:color w:val="000000"/>
          <w:sz w:val="24"/>
          <w:szCs w:val="24"/>
          <w:lang w:eastAsia="en-US"/>
        </w:rPr>
        <w:t>obtain</w:t>
      </w:r>
      <w:r>
        <w:rPr>
          <w:rFonts w:ascii="Calibri" w:eastAsia="Times New Roman" w:hAnsi="Calibri" w:cs="Arial"/>
          <w:color w:val="000000"/>
          <w:sz w:val="24"/>
          <w:szCs w:val="24"/>
          <w:lang w:eastAsia="en-US"/>
        </w:rPr>
        <w:t xml:space="preserve"> two</w:t>
      </w:r>
      <w:r w:rsidRPr="00FE0938">
        <w:rPr>
          <w:rFonts w:ascii="Calibri" w:eastAsia="Times New Roman" w:hAnsi="Calibri" w:cs="Arial"/>
          <w:color w:val="000000"/>
          <w:sz w:val="24"/>
          <w:szCs w:val="24"/>
          <w:lang w:eastAsia="en-US"/>
        </w:rPr>
        <w:t xml:space="preserve"> verbal or written references for each volunteer</w:t>
      </w:r>
    </w:p>
    <w:p w14:paraId="7B4F528E" w14:textId="2E57C15A" w:rsidR="00781BEC" w:rsidRPr="00DA0D8A" w:rsidRDefault="008944C5" w:rsidP="00781BEC">
      <w:pPr>
        <w:pStyle w:val="ListParagraph"/>
        <w:numPr>
          <w:ilvl w:val="0"/>
          <w:numId w:val="27"/>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F30D47">
        <w:rPr>
          <w:rFonts w:ascii="Calibri" w:eastAsia="Times New Roman" w:hAnsi="Calibri" w:cs="Arial"/>
          <w:sz w:val="24"/>
          <w:szCs w:val="24"/>
          <w:lang w:eastAsia="en-US"/>
        </w:rPr>
        <w:t xml:space="preserve">ensure that </w:t>
      </w:r>
      <w:r w:rsidR="00781BEC">
        <w:rPr>
          <w:rFonts w:ascii="Calibri" w:eastAsia="Times New Roman" w:hAnsi="Calibri" w:cs="Arial"/>
          <w:color w:val="000000"/>
          <w:sz w:val="24"/>
          <w:szCs w:val="24"/>
          <w:lang w:eastAsia="en-US"/>
        </w:rPr>
        <w:t>personnel</w:t>
      </w:r>
      <w:r w:rsidR="00781BEC" w:rsidRPr="00A20931">
        <w:rPr>
          <w:rFonts w:ascii="Calibri" w:eastAsia="Times New Roman" w:hAnsi="Calibri" w:cs="Arial"/>
          <w:color w:val="000000"/>
          <w:sz w:val="24"/>
          <w:szCs w:val="24"/>
          <w:lang w:eastAsia="en-US"/>
        </w:rPr>
        <w:t xml:space="preserve"> </w:t>
      </w:r>
      <w:r w:rsidRPr="00F30D47">
        <w:rPr>
          <w:rFonts w:ascii="Calibri" w:eastAsia="Times New Roman" w:hAnsi="Calibri" w:cs="Arial"/>
          <w:sz w:val="24"/>
          <w:szCs w:val="24"/>
          <w:lang w:eastAsia="en-US"/>
        </w:rPr>
        <w:t xml:space="preserve">are kept </w:t>
      </w:r>
      <w:r w:rsidR="00781BEC" w:rsidRPr="00A20931">
        <w:rPr>
          <w:rFonts w:ascii="Calibri" w:eastAsia="Times New Roman" w:hAnsi="Calibri" w:cs="Arial"/>
          <w:color w:val="000000"/>
          <w:sz w:val="24"/>
          <w:szCs w:val="24"/>
          <w:lang w:eastAsia="en-US"/>
        </w:rPr>
        <w:t xml:space="preserve">abreast of the latest standards </w:t>
      </w:r>
      <w:r w:rsidR="00781BEC">
        <w:rPr>
          <w:rFonts w:ascii="Calibri" w:eastAsia="Times New Roman" w:hAnsi="Calibri" w:cs="Arial"/>
          <w:color w:val="000000"/>
          <w:sz w:val="24"/>
          <w:szCs w:val="24"/>
          <w:lang w:eastAsia="en-US"/>
        </w:rPr>
        <w:t>in protection for vulnerable people</w:t>
      </w:r>
      <w:r w:rsidR="00781BEC" w:rsidRPr="00A20931">
        <w:rPr>
          <w:rFonts w:ascii="Calibri" w:eastAsia="Times New Roman" w:hAnsi="Calibri" w:cs="Arial"/>
          <w:color w:val="000000"/>
          <w:sz w:val="24"/>
          <w:szCs w:val="24"/>
          <w:lang w:eastAsia="en-US"/>
        </w:rPr>
        <w:t xml:space="preserve"> and </w:t>
      </w:r>
      <w:r w:rsidR="00781BEC" w:rsidRPr="00B338BC">
        <w:rPr>
          <w:rFonts w:ascii="Calibri" w:eastAsia="Times New Roman" w:hAnsi="Calibri" w:cs="Arial"/>
          <w:color w:val="000000"/>
          <w:sz w:val="24"/>
          <w:szCs w:val="24"/>
          <w:lang w:eastAsia="en-US"/>
        </w:rPr>
        <w:t>ensur</w:t>
      </w:r>
      <w:r w:rsidR="00781BEC" w:rsidRPr="00A20931">
        <w:rPr>
          <w:rFonts w:ascii="Calibri" w:eastAsia="Times New Roman" w:hAnsi="Calibri" w:cs="Arial"/>
          <w:color w:val="000000"/>
          <w:sz w:val="24"/>
          <w:szCs w:val="24"/>
          <w:lang w:eastAsia="en-US"/>
        </w:rPr>
        <w:t>e that updated information is provided to everyone</w:t>
      </w:r>
      <w:r w:rsidR="00781BEC">
        <w:rPr>
          <w:rFonts w:ascii="Calibri" w:eastAsia="Times New Roman" w:hAnsi="Calibri" w:cs="Arial"/>
          <w:color w:val="000000"/>
          <w:sz w:val="24"/>
          <w:szCs w:val="24"/>
          <w:lang w:eastAsia="en-US"/>
        </w:rPr>
        <w:t>;</w:t>
      </w:r>
    </w:p>
    <w:p w14:paraId="04304CD9" w14:textId="3D6F42D5" w:rsidR="00781BEC" w:rsidRPr="00B338BC" w:rsidRDefault="00781BEC" w:rsidP="00781BEC">
      <w:pPr>
        <w:pStyle w:val="ListParagraph"/>
        <w:numPr>
          <w:ilvl w:val="0"/>
          <w:numId w:val="27"/>
        </w:numPr>
        <w:tabs>
          <w:tab w:val="clear" w:pos="720"/>
        </w:tabs>
        <w:autoSpaceDE w:val="0"/>
        <w:autoSpaceDN w:val="0"/>
        <w:adjustRightInd w:val="0"/>
        <w:spacing w:after="0"/>
        <w:contextualSpacing w:val="0"/>
        <w:rPr>
          <w:rFonts w:ascii="Calibri" w:eastAsiaTheme="minorHAnsi" w:hAnsi="Calibri" w:cs="Calibri"/>
          <w:color w:val="000000"/>
          <w:sz w:val="24"/>
          <w:szCs w:val="24"/>
          <w:lang w:eastAsia="en-US"/>
        </w:rPr>
      </w:pPr>
      <w:r w:rsidRPr="00B338BC">
        <w:rPr>
          <w:rFonts w:ascii="Calibri" w:eastAsiaTheme="minorHAnsi" w:hAnsi="Calibri" w:cs="Calibri"/>
          <w:color w:val="000000"/>
          <w:sz w:val="24"/>
          <w:szCs w:val="24"/>
          <w:lang w:eastAsia="en-US"/>
        </w:rPr>
        <w:t>This</w:t>
      </w:r>
      <w:r w:rsidRPr="00B338BC">
        <w:t xml:space="preserve"> </w:t>
      </w:r>
      <w:r w:rsidRPr="00B338BC">
        <w:rPr>
          <w:rFonts w:ascii="Calibri" w:eastAsiaTheme="minorHAnsi" w:hAnsi="Calibri" w:cs="Calibri"/>
          <w:color w:val="000000"/>
          <w:sz w:val="24"/>
          <w:szCs w:val="24"/>
          <w:lang w:eastAsia="en-US"/>
        </w:rPr>
        <w:t xml:space="preserve">Policy will be available on the </w:t>
      </w:r>
      <w:r w:rsidR="00C37B1D" w:rsidRPr="00C37B1D">
        <w:rPr>
          <w:rFonts w:ascii="Calibri" w:eastAsiaTheme="minorHAnsi" w:hAnsi="Calibri" w:cs="Calibri"/>
          <w:color w:val="000000"/>
          <w:sz w:val="24"/>
          <w:szCs w:val="24"/>
          <w:lang w:eastAsia="en-US"/>
        </w:rPr>
        <w:t>RCVHF</w:t>
      </w:r>
      <w:r w:rsidR="00C37B1D">
        <w:rPr>
          <w:rFonts w:ascii="Calibri" w:eastAsiaTheme="minorHAnsi" w:hAnsi="Calibri" w:cs="Calibri"/>
          <w:color w:val="000000"/>
          <w:sz w:val="24"/>
          <w:szCs w:val="24"/>
          <w:lang w:eastAsia="en-US"/>
        </w:rPr>
        <w:t xml:space="preserve"> </w:t>
      </w:r>
      <w:r w:rsidRPr="00C37B1D">
        <w:rPr>
          <w:rFonts w:ascii="Calibri" w:eastAsiaTheme="minorHAnsi" w:hAnsi="Calibri" w:cs="Calibri"/>
          <w:color w:val="000000"/>
          <w:sz w:val="24"/>
          <w:szCs w:val="24"/>
          <w:lang w:eastAsia="en-US"/>
        </w:rPr>
        <w:t>website</w:t>
      </w:r>
    </w:p>
    <w:p w14:paraId="589298B6" w14:textId="4D5C88CE" w:rsidR="00781BEC" w:rsidRDefault="008944C5" w:rsidP="00781BEC">
      <w:pPr>
        <w:pStyle w:val="Default"/>
        <w:numPr>
          <w:ilvl w:val="0"/>
          <w:numId w:val="23"/>
        </w:numPr>
      </w:pPr>
      <w:r w:rsidRPr="0011225D">
        <w:rPr>
          <w:color w:val="auto"/>
        </w:rPr>
        <w:t xml:space="preserve">failing to comply with </w:t>
      </w:r>
      <w:r w:rsidR="00781BEC">
        <w:t>This Policy may lead to the participant being asked to leave.</w:t>
      </w:r>
    </w:p>
    <w:p w14:paraId="0AF97149" w14:textId="77777777" w:rsidR="00781BEC" w:rsidRDefault="00781BEC" w:rsidP="00781BEC">
      <w:pPr>
        <w:tabs>
          <w:tab w:val="clear" w:pos="720"/>
        </w:tabs>
        <w:spacing w:after="0"/>
        <w:contextualSpacing w:val="0"/>
        <w:rPr>
          <w:rFonts w:ascii="Calibri" w:eastAsia="Calibri" w:hAnsi="Calibri" w:cs="Times New Roman"/>
          <w:sz w:val="24"/>
          <w:szCs w:val="24"/>
        </w:rPr>
      </w:pPr>
    </w:p>
    <w:p w14:paraId="1E7BB7F7"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REPORTING PROCEDURES</w:t>
      </w:r>
      <w:r w:rsidRPr="00010C01">
        <w:rPr>
          <w:rFonts w:eastAsiaTheme="minorHAnsi"/>
          <w:b/>
          <w:caps/>
          <w:color w:val="4F81BD" w:themeColor="accent1"/>
          <w:sz w:val="28"/>
          <w:lang w:val="en-GB" w:eastAsia="en-US"/>
        </w:rPr>
        <w:t>:</w:t>
      </w:r>
    </w:p>
    <w:p w14:paraId="19C50B71" w14:textId="7063BF84"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Personnel</w:t>
      </w:r>
      <w:r w:rsidRPr="00A20931" w:rsidDel="0030463B">
        <w:rPr>
          <w:rFonts w:ascii="Calibri" w:eastAsia="Times New Roman" w:hAnsi="Calibri" w:cs="Arial"/>
          <w:color w:val="000000"/>
          <w:sz w:val="24"/>
          <w:szCs w:val="24"/>
          <w:lang w:eastAsia="en-US"/>
        </w:rPr>
        <w:t xml:space="preserve"> </w:t>
      </w:r>
      <w:r w:rsidRPr="00A20931">
        <w:rPr>
          <w:rFonts w:ascii="Calibri" w:eastAsia="Times New Roman" w:hAnsi="Calibri" w:cs="Arial"/>
          <w:color w:val="000000"/>
          <w:sz w:val="24"/>
          <w:szCs w:val="24"/>
          <w:lang w:eastAsia="en-US"/>
        </w:rPr>
        <w:t xml:space="preserve">must </w:t>
      </w:r>
      <w:r>
        <w:rPr>
          <w:rFonts w:ascii="Calibri" w:eastAsia="Times New Roman" w:hAnsi="Calibri" w:cs="Arial"/>
          <w:color w:val="000000"/>
          <w:sz w:val="24"/>
          <w:szCs w:val="24"/>
          <w:lang w:eastAsia="en-US"/>
        </w:rPr>
        <w:t>follow the procedures below</w:t>
      </w:r>
      <w:r w:rsidRPr="00A20931">
        <w:rPr>
          <w:rFonts w:ascii="Calibri" w:eastAsia="Times New Roman" w:hAnsi="Calibri" w:cs="Arial"/>
          <w:color w:val="000000"/>
          <w:sz w:val="24"/>
          <w:szCs w:val="24"/>
          <w:lang w:eastAsia="en-US"/>
        </w:rPr>
        <w:t xml:space="preserve"> if they have formed a reasonable belief that a </w:t>
      </w:r>
      <w:r>
        <w:rPr>
          <w:rFonts w:ascii="Calibri" w:eastAsia="Times New Roman" w:hAnsi="Calibri" w:cs="Arial"/>
          <w:color w:val="000000"/>
          <w:sz w:val="24"/>
          <w:szCs w:val="24"/>
          <w:lang w:eastAsia="en-US"/>
        </w:rPr>
        <w:t>vulnerable person</w:t>
      </w:r>
      <w:r w:rsidRPr="00A20931">
        <w:rPr>
          <w:rFonts w:ascii="Calibri" w:eastAsia="Times New Roman" w:hAnsi="Calibri" w:cs="Arial"/>
          <w:color w:val="000000"/>
          <w:sz w:val="24"/>
          <w:szCs w:val="24"/>
          <w:lang w:eastAsia="en-US"/>
        </w:rPr>
        <w:t xml:space="preserve"> has been harmed or is at potential risk of harm.</w:t>
      </w:r>
    </w:p>
    <w:p w14:paraId="3754A533"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b/>
          <w:bCs/>
          <w:color w:val="000000"/>
          <w:sz w:val="24"/>
          <w:szCs w:val="24"/>
          <w:u w:val="single"/>
          <w:lang w:eastAsia="en-US"/>
        </w:rPr>
      </w:pPr>
    </w:p>
    <w:p w14:paraId="45526361" w14:textId="3433AF8E" w:rsidR="00781BEC" w:rsidRPr="00FE0938" w:rsidRDefault="00781BEC" w:rsidP="00781BEC">
      <w:pPr>
        <w:tabs>
          <w:tab w:val="clear" w:pos="720"/>
        </w:tabs>
        <w:autoSpaceDE w:val="0"/>
        <w:autoSpaceDN w:val="0"/>
        <w:adjustRightInd w:val="0"/>
        <w:spacing w:after="0"/>
        <w:contextualSpacing w:val="0"/>
        <w:rPr>
          <w:rFonts w:ascii="Calibri" w:eastAsia="Times New Roman" w:hAnsi="Calibri" w:cs="Arial"/>
          <w:bCs/>
          <w:color w:val="000000"/>
          <w:sz w:val="24"/>
          <w:szCs w:val="24"/>
          <w:lang w:eastAsia="en-US"/>
        </w:rPr>
      </w:pPr>
      <w:r w:rsidRPr="00FE0938">
        <w:rPr>
          <w:rFonts w:ascii="Calibri" w:eastAsia="Times New Roman" w:hAnsi="Calibri" w:cs="Arial"/>
          <w:bCs/>
          <w:color w:val="000000"/>
          <w:sz w:val="24"/>
          <w:szCs w:val="24"/>
          <w:lang w:eastAsia="en-US"/>
        </w:rPr>
        <w:t>It is mandatory for an</w:t>
      </w:r>
      <w:r>
        <w:rPr>
          <w:rFonts w:ascii="Calibri" w:eastAsia="Times New Roman" w:hAnsi="Calibri" w:cs="Arial"/>
          <w:bCs/>
          <w:color w:val="000000"/>
          <w:sz w:val="24"/>
          <w:szCs w:val="24"/>
          <w:lang w:eastAsia="en-US"/>
        </w:rPr>
        <w:t>y pe</w:t>
      </w:r>
      <w:r>
        <w:rPr>
          <w:rFonts w:ascii="Calibri" w:eastAsia="Times New Roman" w:hAnsi="Calibri" w:cs="Arial"/>
          <w:color w:val="000000"/>
          <w:sz w:val="24"/>
          <w:szCs w:val="24"/>
          <w:lang w:eastAsia="en-US"/>
        </w:rPr>
        <w:t>rsonnel</w:t>
      </w:r>
      <w:r w:rsidRPr="00FE0938" w:rsidDel="0030463B">
        <w:rPr>
          <w:rFonts w:ascii="Calibri" w:eastAsia="Times New Roman" w:hAnsi="Calibri" w:cs="Arial"/>
          <w:bCs/>
          <w:color w:val="000000"/>
          <w:sz w:val="24"/>
          <w:szCs w:val="24"/>
          <w:lang w:eastAsia="en-US"/>
        </w:rPr>
        <w:t xml:space="preserve"> </w:t>
      </w:r>
      <w:r w:rsidRPr="00FE0938">
        <w:rPr>
          <w:rFonts w:ascii="Calibri" w:eastAsia="Times New Roman" w:hAnsi="Calibri" w:cs="Arial"/>
          <w:bCs/>
          <w:color w:val="000000"/>
          <w:sz w:val="24"/>
          <w:szCs w:val="24"/>
          <w:lang w:eastAsia="en-US"/>
        </w:rPr>
        <w:t xml:space="preserve">to report concern or allegations of abuse of a </w:t>
      </w:r>
      <w:r>
        <w:rPr>
          <w:rFonts w:ascii="Calibri" w:eastAsia="Times New Roman" w:hAnsi="Calibri" w:cs="Arial"/>
          <w:bCs/>
          <w:color w:val="000000"/>
          <w:sz w:val="24"/>
          <w:szCs w:val="24"/>
          <w:lang w:eastAsia="en-US"/>
        </w:rPr>
        <w:t xml:space="preserve">vulnerable </w:t>
      </w:r>
      <w:r w:rsidRPr="00FE0938">
        <w:rPr>
          <w:rFonts w:ascii="Calibri" w:eastAsia="Times New Roman" w:hAnsi="Calibri" w:cs="Arial"/>
          <w:bCs/>
          <w:color w:val="000000"/>
          <w:sz w:val="24"/>
          <w:szCs w:val="24"/>
          <w:lang w:eastAsia="en-US"/>
        </w:rPr>
        <w:t xml:space="preserve">person by any person connected to </w:t>
      </w:r>
      <w:r w:rsidR="00C37B1D" w:rsidRPr="001F4E8F">
        <w:rPr>
          <w:rFonts w:ascii="Calibri" w:eastAsia="Times New Roman" w:hAnsi="Calibri" w:cs="Arial"/>
          <w:bCs/>
          <w:color w:val="000000"/>
          <w:sz w:val="24"/>
          <w:szCs w:val="24"/>
          <w:lang w:eastAsia="en-US"/>
        </w:rPr>
        <w:t>RCVHF</w:t>
      </w:r>
      <w:r w:rsidRPr="00FE0938">
        <w:rPr>
          <w:rFonts w:ascii="Calibri" w:eastAsia="Times New Roman" w:hAnsi="Calibri" w:cs="Arial"/>
          <w:bCs/>
          <w:color w:val="000000"/>
          <w:sz w:val="24"/>
          <w:szCs w:val="24"/>
          <w:lang w:eastAsia="en-US"/>
        </w:rPr>
        <w:t>.</w:t>
      </w:r>
    </w:p>
    <w:p w14:paraId="04BB4F84"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u w:val="single"/>
          <w:lang w:eastAsia="en-US"/>
        </w:rPr>
      </w:pPr>
    </w:p>
    <w:p w14:paraId="20E6352D" w14:textId="71F934C1"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A20931">
        <w:rPr>
          <w:rFonts w:ascii="Calibri" w:eastAsia="Times New Roman" w:hAnsi="Calibri" w:cs="Calibri"/>
          <w:bCs/>
          <w:color w:val="000000"/>
          <w:sz w:val="24"/>
          <w:szCs w:val="24"/>
          <w:lang w:eastAsia="en-US"/>
        </w:rPr>
        <w:t xml:space="preserve">Complaints regarding protection, or the taking </w:t>
      </w:r>
      <w:r w:rsidRPr="00B338BC">
        <w:rPr>
          <w:rFonts w:ascii="Calibri" w:eastAsia="Times New Roman" w:hAnsi="Calibri" w:cs="Calibri"/>
          <w:bCs/>
          <w:color w:val="000000"/>
          <w:sz w:val="24"/>
          <w:szCs w:val="24"/>
          <w:lang w:eastAsia="en-US"/>
        </w:rPr>
        <w:t>of, and use</w:t>
      </w:r>
      <w:r w:rsidRPr="00A20931">
        <w:rPr>
          <w:rFonts w:ascii="Calibri" w:eastAsia="Times New Roman" w:hAnsi="Calibri" w:cs="Calibri"/>
          <w:bCs/>
          <w:color w:val="000000"/>
          <w:sz w:val="24"/>
          <w:szCs w:val="24"/>
          <w:lang w:eastAsia="en-US"/>
        </w:rPr>
        <w:t xml:space="preserve"> of images of a </w:t>
      </w:r>
      <w:r>
        <w:rPr>
          <w:rFonts w:ascii="Calibri" w:eastAsia="Times New Roman" w:hAnsi="Calibri" w:cs="Calibri"/>
          <w:bCs/>
          <w:color w:val="000000"/>
          <w:sz w:val="24"/>
          <w:szCs w:val="24"/>
          <w:lang w:eastAsia="en-US"/>
        </w:rPr>
        <w:t xml:space="preserve">vulnerable </w:t>
      </w:r>
      <w:r w:rsidRPr="00A20931">
        <w:rPr>
          <w:rFonts w:ascii="Calibri" w:eastAsia="Times New Roman" w:hAnsi="Calibri" w:cs="Calibri"/>
          <w:bCs/>
          <w:color w:val="000000"/>
          <w:sz w:val="24"/>
          <w:szCs w:val="24"/>
          <w:lang w:eastAsia="en-US"/>
        </w:rPr>
        <w:t xml:space="preserve">person </w:t>
      </w:r>
      <w:r w:rsidRPr="00A20931">
        <w:rPr>
          <w:rFonts w:ascii="Calibri" w:eastAsia="Times New Roman" w:hAnsi="Calibri" w:cs="Arial"/>
          <w:color w:val="000000"/>
          <w:sz w:val="24"/>
          <w:szCs w:val="24"/>
          <w:lang w:eastAsia="en-US"/>
        </w:rPr>
        <w:t>should be made to one of the following:</w:t>
      </w:r>
    </w:p>
    <w:p w14:paraId="3A92B7FE" w14:textId="7572098B" w:rsidR="00781BEC" w:rsidRPr="00FE0938" w:rsidRDefault="00C37B1D" w:rsidP="00781BEC">
      <w:pPr>
        <w:pStyle w:val="ListParagraph"/>
        <w:numPr>
          <w:ilvl w:val="0"/>
          <w:numId w:val="25"/>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C37B1D">
        <w:rPr>
          <w:rFonts w:ascii="Calibri" w:eastAsia="Times New Roman" w:hAnsi="Calibri" w:cs="Arial"/>
          <w:color w:val="000000"/>
          <w:sz w:val="24"/>
          <w:szCs w:val="24"/>
          <w:lang w:eastAsia="en-US"/>
        </w:rPr>
        <w:t>RCVHF</w:t>
      </w:r>
      <w:r>
        <w:rPr>
          <w:rFonts w:ascii="Calibri" w:eastAsia="Times New Roman" w:hAnsi="Calibri" w:cs="Arial"/>
          <w:color w:val="000000"/>
          <w:sz w:val="24"/>
          <w:szCs w:val="24"/>
          <w:lang w:eastAsia="en-US"/>
        </w:rPr>
        <w:t xml:space="preserve"> </w:t>
      </w:r>
      <w:r w:rsidR="00781BEC" w:rsidRPr="00C37B1D">
        <w:rPr>
          <w:rFonts w:ascii="Calibri" w:eastAsia="Times New Roman" w:hAnsi="Calibri" w:cs="Arial"/>
          <w:color w:val="000000"/>
          <w:sz w:val="24"/>
          <w:szCs w:val="24"/>
          <w:lang w:eastAsia="en-US"/>
        </w:rPr>
        <w:t>President</w:t>
      </w:r>
      <w:r w:rsidR="00781BEC" w:rsidRPr="00FE0938">
        <w:rPr>
          <w:rFonts w:ascii="Calibri" w:eastAsia="Times New Roman" w:hAnsi="Calibri" w:cs="Arial"/>
          <w:color w:val="000000"/>
          <w:sz w:val="24"/>
          <w:szCs w:val="24"/>
          <w:lang w:eastAsia="en-US"/>
        </w:rPr>
        <w:t xml:space="preserve"> </w:t>
      </w:r>
      <w:r w:rsidRPr="0008760F">
        <w:rPr>
          <w:rFonts w:ascii="Calibri" w:eastAsia="Times New Roman" w:hAnsi="Calibri" w:cs="Arial"/>
          <w:color w:val="000000"/>
          <w:sz w:val="24"/>
          <w:szCs w:val="24"/>
          <w:lang w:eastAsia="en-US"/>
        </w:rPr>
        <w:t>or Vice-President</w:t>
      </w:r>
      <w:r w:rsidR="00781BEC" w:rsidRPr="00FE0938">
        <w:rPr>
          <w:rFonts w:ascii="Calibri" w:eastAsia="Times New Roman" w:hAnsi="Calibri" w:cs="Arial"/>
          <w:color w:val="000000"/>
          <w:sz w:val="24"/>
          <w:szCs w:val="24"/>
          <w:lang w:eastAsia="en-US"/>
        </w:rPr>
        <w:t>;</w:t>
      </w:r>
    </w:p>
    <w:p w14:paraId="29A97167" w14:textId="7D062B0F" w:rsidR="00781BEC" w:rsidRPr="00EF29F4" w:rsidRDefault="0008760F" w:rsidP="00781BEC">
      <w:pPr>
        <w:pStyle w:val="ListParagraph"/>
        <w:numPr>
          <w:ilvl w:val="0"/>
          <w:numId w:val="25"/>
        </w:num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Pr>
          <w:rFonts w:ascii="Calibri" w:eastAsia="Times New Roman" w:hAnsi="Calibri" w:cs="Arial"/>
          <w:color w:val="000000"/>
          <w:sz w:val="24"/>
          <w:szCs w:val="24"/>
          <w:lang w:eastAsia="en-US"/>
        </w:rPr>
        <w:t>RCVHF Secretary.</w:t>
      </w:r>
    </w:p>
    <w:p w14:paraId="423A2FB6" w14:textId="77777777" w:rsidR="00781BEC"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4DA8B982" w14:textId="3012BD11" w:rsidR="00781BEC" w:rsidRDefault="00781BEC" w:rsidP="00781BEC">
      <w:pPr>
        <w:tabs>
          <w:tab w:val="clear" w:pos="720"/>
        </w:tabs>
        <w:autoSpaceDE w:val="0"/>
        <w:autoSpaceDN w:val="0"/>
        <w:adjustRightInd w:val="0"/>
        <w:spacing w:after="0"/>
        <w:contextualSpacing w:val="0"/>
        <w:rPr>
          <w:rFonts w:ascii="Arial" w:eastAsia="Times New Roman" w:hAnsi="Arial" w:cs="Arial"/>
          <w:color w:val="000000"/>
          <w:sz w:val="24"/>
          <w:szCs w:val="24"/>
          <w:lang w:eastAsia="en-US"/>
        </w:rPr>
      </w:pPr>
      <w:r>
        <w:rPr>
          <w:rFonts w:ascii="Calibri" w:eastAsia="Times New Roman" w:hAnsi="Calibri" w:cs="Arial"/>
          <w:color w:val="000000"/>
          <w:sz w:val="24"/>
          <w:szCs w:val="24"/>
          <w:lang w:eastAsia="en-US"/>
        </w:rPr>
        <w:t>Personnel</w:t>
      </w:r>
      <w:r w:rsidRPr="00A20931">
        <w:rPr>
          <w:rFonts w:ascii="Calibri" w:eastAsia="Times New Roman" w:hAnsi="Calibri" w:cs="Arial"/>
          <w:color w:val="000000"/>
          <w:sz w:val="24"/>
          <w:szCs w:val="24"/>
          <w:lang w:eastAsia="en-US"/>
        </w:rPr>
        <w:t xml:space="preserve"> should be reassured that there will be no action</w:t>
      </w:r>
      <w:r w:rsidR="0011225D">
        <w:rPr>
          <w:rFonts w:ascii="Calibri" w:eastAsia="Times New Roman" w:hAnsi="Calibri" w:cs="Arial"/>
          <w:color w:val="000000"/>
          <w:sz w:val="24"/>
          <w:szCs w:val="24"/>
          <w:lang w:eastAsia="en-US"/>
        </w:rPr>
        <w:t xml:space="preserve"> taken against those who report</w:t>
      </w:r>
      <w:r w:rsidRPr="00A20931">
        <w:rPr>
          <w:rFonts w:ascii="Calibri" w:eastAsia="Times New Roman" w:hAnsi="Calibri" w:cs="Arial"/>
          <w:color w:val="000000"/>
          <w:sz w:val="24"/>
          <w:szCs w:val="24"/>
          <w:lang w:eastAsia="en-US"/>
        </w:rPr>
        <w:t xml:space="preserve"> in good faith information indicating a breach of this Policy</w:t>
      </w:r>
      <w:r w:rsidRPr="00A20931">
        <w:rPr>
          <w:rFonts w:ascii="Arial" w:eastAsia="Times New Roman" w:hAnsi="Arial" w:cs="Arial"/>
          <w:color w:val="000000"/>
          <w:sz w:val="24"/>
          <w:szCs w:val="24"/>
          <w:lang w:eastAsia="en-US"/>
        </w:rPr>
        <w:t>.</w:t>
      </w:r>
    </w:p>
    <w:p w14:paraId="5CE1918F" w14:textId="77777777" w:rsidR="00781BEC" w:rsidRDefault="00781BEC" w:rsidP="00781BEC">
      <w:pPr>
        <w:tabs>
          <w:tab w:val="clear" w:pos="720"/>
        </w:tabs>
        <w:autoSpaceDE w:val="0"/>
        <w:autoSpaceDN w:val="0"/>
        <w:adjustRightInd w:val="0"/>
        <w:spacing w:after="0"/>
        <w:contextualSpacing w:val="0"/>
        <w:rPr>
          <w:rFonts w:ascii="Arial" w:eastAsia="Times New Roman" w:hAnsi="Arial" w:cs="Arial"/>
          <w:color w:val="000000"/>
          <w:sz w:val="24"/>
          <w:szCs w:val="24"/>
          <w:lang w:eastAsia="en-US"/>
        </w:rPr>
      </w:pPr>
    </w:p>
    <w:p w14:paraId="5499F2EA" w14:textId="77777777" w:rsidR="00781BEC" w:rsidRPr="00FE0938" w:rsidRDefault="00781BEC" w:rsidP="00781BEC">
      <w:pPr>
        <w:tabs>
          <w:tab w:val="clear" w:pos="720"/>
        </w:tabs>
        <w:autoSpaceDE w:val="0"/>
        <w:autoSpaceDN w:val="0"/>
        <w:adjustRightInd w:val="0"/>
        <w:spacing w:after="0"/>
        <w:contextualSpacing w:val="0"/>
        <w:rPr>
          <w:rFonts w:eastAsia="Times New Roman" w:cs="Arial"/>
          <w:b/>
          <w:color w:val="000000"/>
          <w:sz w:val="24"/>
          <w:szCs w:val="24"/>
          <w:lang w:eastAsia="en-US"/>
        </w:rPr>
      </w:pPr>
      <w:r w:rsidRPr="00FE0938">
        <w:rPr>
          <w:rFonts w:eastAsia="Times New Roman" w:cs="Arial"/>
          <w:b/>
          <w:color w:val="000000"/>
          <w:sz w:val="24"/>
          <w:szCs w:val="24"/>
          <w:lang w:eastAsia="en-US"/>
        </w:rPr>
        <w:t>Concerns which must be reported immediately include:</w:t>
      </w:r>
    </w:p>
    <w:p w14:paraId="3108DE4A" w14:textId="70AEC7DF"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a</w:t>
      </w:r>
      <w:r w:rsidRPr="00FE0938">
        <w:rPr>
          <w:rFonts w:eastAsia="Times New Roman" w:cs="Arial"/>
          <w:color w:val="000000"/>
          <w:sz w:val="24"/>
          <w:szCs w:val="24"/>
          <w:lang w:eastAsia="en-US"/>
        </w:rPr>
        <w:t xml:space="preserve">ny disclosure or allegation by a </w:t>
      </w:r>
      <w:r>
        <w:rPr>
          <w:rFonts w:eastAsia="Times New Roman" w:cs="Arial"/>
          <w:color w:val="000000"/>
          <w:sz w:val="24"/>
          <w:szCs w:val="24"/>
          <w:lang w:eastAsia="en-US"/>
        </w:rPr>
        <w:t xml:space="preserve">vulnerable person </w:t>
      </w:r>
      <w:r w:rsidRPr="00FE0938">
        <w:rPr>
          <w:rFonts w:eastAsia="Times New Roman" w:cs="Arial"/>
          <w:color w:val="000000"/>
          <w:sz w:val="24"/>
          <w:szCs w:val="24"/>
          <w:lang w:eastAsia="en-US"/>
        </w:rPr>
        <w:t>that he/ she has been harmed or has fears of being harmed by an</w:t>
      </w:r>
      <w:r>
        <w:rPr>
          <w:rFonts w:eastAsia="Times New Roman" w:cs="Arial"/>
          <w:color w:val="000000"/>
          <w:sz w:val="24"/>
          <w:szCs w:val="24"/>
          <w:lang w:eastAsia="en-US"/>
        </w:rPr>
        <w:t>y personnel</w:t>
      </w:r>
      <w:r w:rsidRPr="00FE0938">
        <w:rPr>
          <w:rFonts w:eastAsia="Times New Roman" w:cs="Arial"/>
          <w:color w:val="000000"/>
          <w:sz w:val="24"/>
          <w:szCs w:val="24"/>
          <w:lang w:eastAsia="en-US"/>
        </w:rPr>
        <w:t>;</w:t>
      </w:r>
    </w:p>
    <w:p w14:paraId="3C448A36" w14:textId="77777777"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c</w:t>
      </w:r>
      <w:r w:rsidRPr="00FE0938">
        <w:rPr>
          <w:rFonts w:eastAsia="Times New Roman" w:cs="Arial"/>
          <w:color w:val="000000"/>
          <w:sz w:val="24"/>
          <w:szCs w:val="24"/>
          <w:lang w:eastAsia="en-US"/>
        </w:rPr>
        <w:t>oncerns expressed by another person about an</w:t>
      </w:r>
      <w:r>
        <w:rPr>
          <w:rFonts w:eastAsia="Times New Roman" w:cs="Arial"/>
          <w:color w:val="000000"/>
          <w:sz w:val="24"/>
          <w:szCs w:val="24"/>
          <w:lang w:eastAsia="en-US"/>
        </w:rPr>
        <w:t>y personnel</w:t>
      </w:r>
      <w:r w:rsidRPr="00FE0938">
        <w:rPr>
          <w:rFonts w:eastAsia="Times New Roman" w:cs="Arial"/>
          <w:color w:val="000000"/>
          <w:sz w:val="24"/>
          <w:szCs w:val="24"/>
          <w:lang w:eastAsia="en-US"/>
        </w:rPr>
        <w:t>;</w:t>
      </w:r>
    </w:p>
    <w:p w14:paraId="2C76FE7A" w14:textId="77777777"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a</w:t>
      </w:r>
      <w:r w:rsidRPr="00FE0938">
        <w:rPr>
          <w:rFonts w:eastAsia="Times New Roman" w:cs="Arial"/>
          <w:color w:val="000000"/>
          <w:sz w:val="24"/>
          <w:szCs w:val="24"/>
          <w:lang w:eastAsia="en-US"/>
        </w:rPr>
        <w:t>ny observation or reasonable concern of inappropriate behaviour by an</w:t>
      </w:r>
      <w:r>
        <w:rPr>
          <w:rFonts w:eastAsia="Times New Roman" w:cs="Arial"/>
          <w:color w:val="000000"/>
          <w:sz w:val="24"/>
          <w:szCs w:val="24"/>
          <w:lang w:eastAsia="en-US"/>
        </w:rPr>
        <w:t>y personnel</w:t>
      </w:r>
      <w:r w:rsidRPr="00FE0938" w:rsidDel="00466FA5">
        <w:rPr>
          <w:rFonts w:eastAsia="Times New Roman" w:cs="Arial"/>
          <w:color w:val="000000"/>
          <w:sz w:val="24"/>
          <w:szCs w:val="24"/>
          <w:lang w:eastAsia="en-US"/>
        </w:rPr>
        <w:t xml:space="preserve"> </w:t>
      </w:r>
      <w:r w:rsidRPr="00FE0938">
        <w:rPr>
          <w:rFonts w:eastAsia="Times New Roman" w:cs="Arial"/>
          <w:color w:val="000000"/>
          <w:sz w:val="24"/>
          <w:szCs w:val="24"/>
          <w:lang w:eastAsia="en-US"/>
        </w:rPr>
        <w:t xml:space="preserve">which breaches </w:t>
      </w:r>
      <w:r>
        <w:rPr>
          <w:rFonts w:eastAsia="Times New Roman" w:cs="Arial"/>
          <w:color w:val="000000"/>
          <w:sz w:val="24"/>
          <w:szCs w:val="24"/>
          <w:lang w:eastAsia="en-US"/>
        </w:rPr>
        <w:t>This Policy.</w:t>
      </w:r>
    </w:p>
    <w:p w14:paraId="6C0D6562" w14:textId="7C36A5BA"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i</w:t>
      </w:r>
      <w:r w:rsidRPr="00FE0938">
        <w:rPr>
          <w:rFonts w:eastAsia="Times New Roman" w:cs="Arial"/>
          <w:color w:val="000000"/>
          <w:sz w:val="24"/>
          <w:szCs w:val="24"/>
          <w:lang w:eastAsia="en-US"/>
        </w:rPr>
        <w:t xml:space="preserve">nappropriate use of any photography taken of any </w:t>
      </w:r>
      <w:r>
        <w:rPr>
          <w:rFonts w:eastAsia="Times New Roman" w:cs="Arial"/>
          <w:color w:val="000000"/>
          <w:sz w:val="24"/>
          <w:szCs w:val="24"/>
          <w:lang w:eastAsia="en-US"/>
        </w:rPr>
        <w:t xml:space="preserve">vulnerable </w:t>
      </w:r>
      <w:r w:rsidRPr="00FE0938">
        <w:rPr>
          <w:rFonts w:eastAsia="Times New Roman" w:cs="Arial"/>
          <w:color w:val="000000"/>
          <w:sz w:val="24"/>
          <w:szCs w:val="24"/>
          <w:lang w:eastAsia="en-US"/>
        </w:rPr>
        <w:t>person;</w:t>
      </w:r>
    </w:p>
    <w:p w14:paraId="58F7635A" w14:textId="5780CA2E"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u</w:t>
      </w:r>
      <w:r w:rsidRPr="00FE0938">
        <w:rPr>
          <w:rFonts w:eastAsia="Times New Roman" w:cs="Arial"/>
          <w:color w:val="000000"/>
          <w:sz w:val="24"/>
          <w:szCs w:val="24"/>
          <w:lang w:eastAsia="en-US"/>
        </w:rPr>
        <w:t xml:space="preserve">se of any computer equipment for the purposes of pornography of a </w:t>
      </w:r>
      <w:r>
        <w:rPr>
          <w:rFonts w:eastAsia="Times New Roman" w:cs="Arial"/>
          <w:color w:val="000000"/>
          <w:sz w:val="24"/>
          <w:szCs w:val="24"/>
          <w:lang w:eastAsia="en-US"/>
        </w:rPr>
        <w:t xml:space="preserve">vulnerable </w:t>
      </w:r>
      <w:r w:rsidRPr="00FE0938">
        <w:rPr>
          <w:rFonts w:eastAsia="Times New Roman" w:cs="Arial"/>
          <w:color w:val="000000"/>
          <w:sz w:val="24"/>
          <w:szCs w:val="24"/>
          <w:lang w:eastAsia="en-US"/>
        </w:rPr>
        <w:t>person;</w:t>
      </w:r>
    </w:p>
    <w:p w14:paraId="25AB4C30" w14:textId="02D91910" w:rsidR="00781BEC" w:rsidRPr="00FE0938" w:rsidRDefault="00781BEC" w:rsidP="00781BEC">
      <w:pPr>
        <w:pStyle w:val="ListParagraph"/>
        <w:numPr>
          <w:ilvl w:val="0"/>
          <w:numId w:val="19"/>
        </w:numPr>
        <w:tabs>
          <w:tab w:val="clear" w:pos="720"/>
        </w:tabs>
        <w:autoSpaceDE w:val="0"/>
        <w:autoSpaceDN w:val="0"/>
        <w:adjustRightInd w:val="0"/>
        <w:spacing w:after="0"/>
        <w:contextualSpacing w:val="0"/>
        <w:rPr>
          <w:rFonts w:eastAsia="Times New Roman" w:cs="Arial"/>
          <w:color w:val="000000"/>
          <w:sz w:val="24"/>
          <w:szCs w:val="24"/>
          <w:lang w:eastAsia="en-US"/>
        </w:rPr>
      </w:pPr>
      <w:r>
        <w:rPr>
          <w:rFonts w:eastAsia="Times New Roman" w:cs="Arial"/>
          <w:color w:val="000000"/>
          <w:sz w:val="24"/>
          <w:szCs w:val="24"/>
          <w:lang w:eastAsia="en-US"/>
        </w:rPr>
        <w:t>s</w:t>
      </w:r>
      <w:r w:rsidRPr="00FE0938">
        <w:rPr>
          <w:rFonts w:eastAsia="Times New Roman" w:cs="Arial"/>
          <w:color w:val="000000"/>
          <w:sz w:val="24"/>
          <w:szCs w:val="24"/>
          <w:lang w:eastAsia="en-US"/>
        </w:rPr>
        <w:t>uspicious behaviour of an</w:t>
      </w:r>
      <w:r>
        <w:rPr>
          <w:rFonts w:eastAsia="Times New Roman" w:cs="Arial"/>
          <w:color w:val="000000"/>
          <w:sz w:val="24"/>
          <w:szCs w:val="24"/>
          <w:lang w:eastAsia="en-US"/>
        </w:rPr>
        <w:t>y personnel</w:t>
      </w:r>
      <w:r w:rsidRPr="00FE0938" w:rsidDel="00B07E11">
        <w:rPr>
          <w:rFonts w:eastAsia="Times New Roman" w:cs="Arial"/>
          <w:color w:val="000000"/>
          <w:sz w:val="24"/>
          <w:szCs w:val="24"/>
          <w:lang w:eastAsia="en-US"/>
        </w:rPr>
        <w:t xml:space="preserve"> </w:t>
      </w:r>
      <w:proofErr w:type="gramStart"/>
      <w:r w:rsidRPr="00FE0938">
        <w:rPr>
          <w:rFonts w:eastAsia="Times New Roman" w:cs="Arial"/>
          <w:color w:val="000000"/>
          <w:sz w:val="24"/>
          <w:szCs w:val="24"/>
          <w:lang w:eastAsia="en-US"/>
        </w:rPr>
        <w:t>in regard to</w:t>
      </w:r>
      <w:proofErr w:type="gramEnd"/>
      <w:r w:rsidRPr="00FE0938">
        <w:rPr>
          <w:rFonts w:eastAsia="Times New Roman" w:cs="Arial"/>
          <w:color w:val="000000"/>
          <w:sz w:val="24"/>
          <w:szCs w:val="24"/>
          <w:lang w:eastAsia="en-US"/>
        </w:rPr>
        <w:t xml:space="preserve"> sexual exploitation, trafficking or abuse of a </w:t>
      </w:r>
      <w:r>
        <w:rPr>
          <w:rFonts w:eastAsia="Times New Roman" w:cs="Arial"/>
          <w:color w:val="000000"/>
          <w:sz w:val="24"/>
          <w:szCs w:val="24"/>
          <w:lang w:eastAsia="en-US"/>
        </w:rPr>
        <w:t xml:space="preserve">vulnerable </w:t>
      </w:r>
      <w:r w:rsidRPr="00FE0938">
        <w:rPr>
          <w:rFonts w:eastAsia="Times New Roman" w:cs="Arial"/>
          <w:color w:val="000000"/>
          <w:sz w:val="24"/>
          <w:szCs w:val="24"/>
          <w:lang w:eastAsia="en-US"/>
        </w:rPr>
        <w:t>person.</w:t>
      </w:r>
    </w:p>
    <w:p w14:paraId="379694C5"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26D62069" w14:textId="5608D784"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FE0938">
        <w:rPr>
          <w:rFonts w:eastAsia="Times New Roman" w:cs="Arial"/>
          <w:color w:val="000000"/>
          <w:sz w:val="24"/>
          <w:szCs w:val="24"/>
          <w:lang w:eastAsia="en-US"/>
        </w:rPr>
        <w:t xml:space="preserve">Prudence should be used when reporting incidents to local authorities who may not be able to protect the </w:t>
      </w:r>
      <w:r>
        <w:rPr>
          <w:rFonts w:eastAsia="Times New Roman" w:cs="Arial"/>
          <w:color w:val="000000"/>
          <w:sz w:val="24"/>
          <w:szCs w:val="24"/>
          <w:lang w:eastAsia="en-US"/>
        </w:rPr>
        <w:t>vulnerable person</w:t>
      </w:r>
      <w:r w:rsidRPr="00FE0938">
        <w:rPr>
          <w:rFonts w:eastAsia="Times New Roman" w:cs="Arial"/>
          <w:color w:val="000000"/>
          <w:sz w:val="24"/>
          <w:szCs w:val="24"/>
          <w:lang w:eastAsia="en-US"/>
        </w:rPr>
        <w:t xml:space="preserve"> in question. </w:t>
      </w:r>
    </w:p>
    <w:p w14:paraId="7FA6239F"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23B195E8" w14:textId="2C40C915"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FE0938">
        <w:rPr>
          <w:rFonts w:eastAsia="Times New Roman" w:cs="Arial"/>
          <w:color w:val="000000"/>
          <w:sz w:val="24"/>
          <w:szCs w:val="24"/>
          <w:lang w:eastAsia="en-US"/>
        </w:rPr>
        <w:t xml:space="preserve">All reports will be treated seriously and will be viewed as being in the best interests of the </w:t>
      </w:r>
      <w:r>
        <w:rPr>
          <w:rFonts w:eastAsia="Times New Roman" w:cs="Arial"/>
          <w:color w:val="000000"/>
          <w:sz w:val="24"/>
          <w:szCs w:val="24"/>
          <w:lang w:eastAsia="en-US"/>
        </w:rPr>
        <w:t xml:space="preserve">vulnerable </w:t>
      </w:r>
      <w:r w:rsidRPr="00FE0938">
        <w:rPr>
          <w:rFonts w:eastAsia="Times New Roman" w:cs="Arial"/>
          <w:color w:val="000000"/>
          <w:sz w:val="24"/>
          <w:szCs w:val="24"/>
          <w:lang w:eastAsia="en-US"/>
        </w:rPr>
        <w:t xml:space="preserve">person regardless of the outcome of any investigation.  </w:t>
      </w:r>
    </w:p>
    <w:p w14:paraId="6ED0A498"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554747B7" w14:textId="77777777" w:rsidR="00781BEC"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FE0938">
        <w:rPr>
          <w:rFonts w:eastAsia="Times New Roman" w:cs="Arial"/>
          <w:color w:val="000000"/>
          <w:sz w:val="24"/>
          <w:szCs w:val="24"/>
          <w:lang w:eastAsia="en-US"/>
        </w:rPr>
        <w:t>The report should be made as soon as possible after becoming aware of the incident or risk.</w:t>
      </w:r>
    </w:p>
    <w:p w14:paraId="2A9711EC" w14:textId="77777777" w:rsidR="00781BEC"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0097476E" w14:textId="4C6EF435" w:rsidR="00781BEC" w:rsidRDefault="00781BEC" w:rsidP="00781BEC">
      <w:pPr>
        <w:tabs>
          <w:tab w:val="clear" w:pos="720"/>
        </w:tabs>
        <w:autoSpaceDE w:val="0"/>
        <w:autoSpaceDN w:val="0"/>
        <w:adjustRightInd w:val="0"/>
        <w:spacing w:after="0"/>
        <w:contextualSpacing w:val="0"/>
        <w:rPr>
          <w:rFonts w:ascii="Calibri" w:eastAsia="Calibri" w:hAnsi="Calibri" w:cs="Calibri"/>
          <w:sz w:val="24"/>
          <w:szCs w:val="24"/>
        </w:rPr>
      </w:pPr>
      <w:r w:rsidRPr="00C301CD">
        <w:rPr>
          <w:rFonts w:ascii="Calibri" w:eastAsia="Calibri" w:hAnsi="Calibri" w:cs="Calibri"/>
          <w:sz w:val="24"/>
          <w:szCs w:val="24"/>
        </w:rPr>
        <w:t>There should also be an awareness that vulnerable people do not always understand that they are being violated and can’t necessarily do something about it.</w:t>
      </w:r>
    </w:p>
    <w:p w14:paraId="469BFF62"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69A123D3" w14:textId="579B7D54" w:rsidR="00781BEC" w:rsidRPr="00FE0938" w:rsidRDefault="00781BEC" w:rsidP="00781BEC">
      <w:pPr>
        <w:tabs>
          <w:tab w:val="clear" w:pos="720"/>
        </w:tabs>
        <w:autoSpaceDE w:val="0"/>
        <w:autoSpaceDN w:val="0"/>
        <w:adjustRightInd w:val="0"/>
        <w:spacing w:after="0"/>
        <w:contextualSpacing w:val="0"/>
        <w:rPr>
          <w:rFonts w:eastAsia="Times New Roman" w:cs="MetaSerif-Book"/>
          <w:b/>
          <w:sz w:val="24"/>
          <w:szCs w:val="24"/>
        </w:rPr>
      </w:pPr>
      <w:r w:rsidRPr="00FE0938">
        <w:rPr>
          <w:rFonts w:eastAsia="Times New Roman" w:cs="MetaSerif-Book"/>
          <w:b/>
          <w:sz w:val="24"/>
          <w:szCs w:val="24"/>
        </w:rPr>
        <w:t xml:space="preserve">Strategies for responding to </w:t>
      </w:r>
      <w:r w:rsidRPr="00125E73">
        <w:rPr>
          <w:rFonts w:ascii="Calibri" w:eastAsia="Calibri" w:hAnsi="Calibri" w:cs="Arial"/>
          <w:b/>
          <w:sz w:val="24"/>
          <w:szCs w:val="24"/>
        </w:rPr>
        <w:t xml:space="preserve">vulnerable people </w:t>
      </w:r>
      <w:r w:rsidRPr="007F5D96">
        <w:rPr>
          <w:rFonts w:eastAsia="Times New Roman" w:cs="MetaSerif-Book"/>
          <w:b/>
          <w:sz w:val="24"/>
          <w:szCs w:val="24"/>
        </w:rPr>
        <w:t>if they</w:t>
      </w:r>
      <w:r w:rsidRPr="00FE0938">
        <w:rPr>
          <w:rFonts w:eastAsia="Times New Roman" w:cs="MetaSerif-Book"/>
          <w:b/>
          <w:sz w:val="24"/>
          <w:szCs w:val="24"/>
        </w:rPr>
        <w:t xml:space="preserve"> disclose:</w:t>
      </w:r>
    </w:p>
    <w:p w14:paraId="65E8370F" w14:textId="77777777"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t</w:t>
      </w:r>
      <w:r w:rsidRPr="00FE0938">
        <w:rPr>
          <w:rFonts w:eastAsia="Times New Roman" w:cs="MetaSerif-Book"/>
          <w:sz w:val="24"/>
          <w:szCs w:val="24"/>
        </w:rPr>
        <w:t>ry to keep calm and give your full attention;</w:t>
      </w:r>
    </w:p>
    <w:p w14:paraId="18951963" w14:textId="77777777"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l</w:t>
      </w:r>
      <w:r w:rsidRPr="00FE0938">
        <w:rPr>
          <w:rFonts w:eastAsia="Times New Roman" w:cs="MetaSerif-Book"/>
          <w:sz w:val="24"/>
          <w:szCs w:val="24"/>
        </w:rPr>
        <w:t>isten, do not ask leading questions;</w:t>
      </w:r>
    </w:p>
    <w:p w14:paraId="2AFBA3C3" w14:textId="0323E4D3"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l</w:t>
      </w:r>
      <w:r w:rsidRPr="00FE0938">
        <w:rPr>
          <w:rFonts w:eastAsia="Times New Roman" w:cs="MetaSerif-Book"/>
          <w:sz w:val="24"/>
          <w:szCs w:val="24"/>
        </w:rPr>
        <w:t xml:space="preserve">et the </w:t>
      </w:r>
      <w:r>
        <w:rPr>
          <w:rFonts w:eastAsia="Times New Roman" w:cs="MetaSerif-Book"/>
          <w:sz w:val="24"/>
          <w:szCs w:val="24"/>
        </w:rPr>
        <w:t>vulnerable person</w:t>
      </w:r>
      <w:r w:rsidRPr="00FE0938">
        <w:rPr>
          <w:rFonts w:eastAsia="Times New Roman" w:cs="MetaSerif-Book"/>
          <w:sz w:val="24"/>
          <w:szCs w:val="24"/>
        </w:rPr>
        <w:t xml:space="preserve"> take his or her time to tell what happened;</w:t>
      </w:r>
    </w:p>
    <w:p w14:paraId="12C63D8B" w14:textId="77777777"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r</w:t>
      </w:r>
      <w:r w:rsidRPr="00FE0938">
        <w:rPr>
          <w:rFonts w:eastAsia="Times New Roman" w:cs="MetaSerif-Book"/>
          <w:sz w:val="24"/>
          <w:szCs w:val="24"/>
        </w:rPr>
        <w:t>eassure them that it is the right thing to tell;</w:t>
      </w:r>
    </w:p>
    <w:p w14:paraId="5A33BED5" w14:textId="77777777"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l</w:t>
      </w:r>
      <w:r w:rsidRPr="00FE0938">
        <w:rPr>
          <w:rFonts w:eastAsia="Times New Roman" w:cs="MetaSerif-Book"/>
          <w:sz w:val="24"/>
          <w:szCs w:val="24"/>
        </w:rPr>
        <w:t>et them use their own words;</w:t>
      </w:r>
    </w:p>
    <w:p w14:paraId="0E2CDA35" w14:textId="77777777"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d</w:t>
      </w:r>
      <w:r w:rsidRPr="00FE0938">
        <w:rPr>
          <w:rFonts w:eastAsia="Times New Roman" w:cs="MetaSerif-Book"/>
          <w:sz w:val="24"/>
          <w:szCs w:val="24"/>
        </w:rPr>
        <w:t>on’t make promises you can’t keep;</w:t>
      </w:r>
    </w:p>
    <w:p w14:paraId="69BBDB26" w14:textId="77777777" w:rsidR="00781BEC"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l</w:t>
      </w:r>
      <w:r w:rsidRPr="00FE0938">
        <w:rPr>
          <w:rFonts w:eastAsia="Times New Roman" w:cs="MetaSerif-Book"/>
          <w:sz w:val="24"/>
          <w:szCs w:val="24"/>
        </w:rPr>
        <w:t>et them know what you will do next;</w:t>
      </w:r>
    </w:p>
    <w:p w14:paraId="66D32DF9" w14:textId="130E15F2" w:rsidR="00781BEC"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if the</w:t>
      </w:r>
      <w:r w:rsidRPr="0030463B">
        <w:rPr>
          <w:rFonts w:eastAsia="Times New Roman" w:cs="MetaSerif-Book"/>
          <w:sz w:val="24"/>
          <w:szCs w:val="24"/>
        </w:rPr>
        <w:t xml:space="preserve"> </w:t>
      </w:r>
      <w:r>
        <w:rPr>
          <w:rFonts w:eastAsia="Times New Roman" w:cs="MetaSerif-Book"/>
          <w:sz w:val="24"/>
          <w:szCs w:val="24"/>
        </w:rPr>
        <w:t xml:space="preserve">vulnerable person </w:t>
      </w:r>
      <w:r w:rsidRPr="00FE0938">
        <w:rPr>
          <w:rFonts w:eastAsia="Times New Roman" w:cs="MetaSerif-Book"/>
          <w:sz w:val="24"/>
          <w:szCs w:val="24"/>
        </w:rPr>
        <w:t>is injured  seek medical attention;</w:t>
      </w:r>
    </w:p>
    <w:p w14:paraId="4E979C3F" w14:textId="4B62D3AA"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d</w:t>
      </w:r>
      <w:r w:rsidRPr="00FE0938">
        <w:rPr>
          <w:rFonts w:eastAsia="Times New Roman" w:cs="MetaSerif-Book"/>
          <w:sz w:val="24"/>
          <w:szCs w:val="24"/>
        </w:rPr>
        <w:t xml:space="preserve">o not examine them unless you are </w:t>
      </w:r>
      <w:r w:rsidR="008944C5" w:rsidRPr="0011225D">
        <w:rPr>
          <w:rFonts w:eastAsia="Times New Roman" w:cs="MetaSerif-Book"/>
          <w:sz w:val="24"/>
          <w:szCs w:val="24"/>
        </w:rPr>
        <w:t>their</w:t>
      </w:r>
      <w:r w:rsidR="008944C5">
        <w:rPr>
          <w:rFonts w:eastAsia="Times New Roman" w:cs="MetaSerif-Book"/>
          <w:sz w:val="24"/>
          <w:szCs w:val="24"/>
        </w:rPr>
        <w:t xml:space="preserve"> </w:t>
      </w:r>
      <w:r w:rsidRPr="00FE0938">
        <w:rPr>
          <w:rFonts w:eastAsia="Times New Roman" w:cs="MetaSerif-Book"/>
          <w:sz w:val="24"/>
          <w:szCs w:val="24"/>
        </w:rPr>
        <w:t xml:space="preserve">parent or a medical </w:t>
      </w:r>
      <w:r w:rsidR="0046011F" w:rsidRPr="0008760F">
        <w:rPr>
          <w:rFonts w:eastAsia="Times New Roman" w:cs="MetaSerif-Book"/>
          <w:sz w:val="24"/>
          <w:szCs w:val="24"/>
        </w:rPr>
        <w:t>practitioner</w:t>
      </w:r>
      <w:r w:rsidRPr="00FE0938">
        <w:rPr>
          <w:rFonts w:eastAsia="Times New Roman" w:cs="MetaSerif-Book"/>
          <w:sz w:val="24"/>
          <w:szCs w:val="24"/>
        </w:rPr>
        <w:t>;</w:t>
      </w:r>
    </w:p>
    <w:p w14:paraId="29520138" w14:textId="0BE85302" w:rsidR="00781BEC" w:rsidRPr="00FE0938" w:rsidRDefault="00781BEC" w:rsidP="00781BEC">
      <w:pPr>
        <w:pStyle w:val="ListParagraph"/>
        <w:numPr>
          <w:ilvl w:val="0"/>
          <w:numId w:val="20"/>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d</w:t>
      </w:r>
      <w:r w:rsidRPr="00FE0938">
        <w:rPr>
          <w:rFonts w:eastAsia="Times New Roman" w:cs="MetaSerif-Book"/>
          <w:sz w:val="24"/>
          <w:szCs w:val="24"/>
        </w:rPr>
        <w:t>o</w:t>
      </w:r>
      <w:r w:rsidR="00B13FD2">
        <w:rPr>
          <w:rFonts w:eastAsia="Times New Roman" w:cs="MetaSerif-Book"/>
          <w:sz w:val="24"/>
          <w:szCs w:val="24"/>
        </w:rPr>
        <w:t xml:space="preserve"> </w:t>
      </w:r>
      <w:r w:rsidRPr="00FE0938">
        <w:rPr>
          <w:rFonts w:eastAsia="Times New Roman" w:cs="MetaSerif-Book"/>
          <w:sz w:val="24"/>
          <w:szCs w:val="24"/>
        </w:rPr>
        <w:t>n</w:t>
      </w:r>
      <w:r w:rsidR="00B13FD2">
        <w:rPr>
          <w:rFonts w:eastAsia="Times New Roman" w:cs="MetaSerif-Book"/>
          <w:sz w:val="24"/>
          <w:szCs w:val="24"/>
        </w:rPr>
        <w:t>o</w:t>
      </w:r>
      <w:r w:rsidRPr="00FE0938">
        <w:rPr>
          <w:rFonts w:eastAsia="Times New Roman" w:cs="MetaSerif-Book"/>
          <w:sz w:val="24"/>
          <w:szCs w:val="24"/>
        </w:rPr>
        <w:t>t confront the person who has allegedly abused them (this can endanger the person who reports or</w:t>
      </w:r>
      <w:r>
        <w:rPr>
          <w:rFonts w:eastAsia="Times New Roman" w:cs="MetaSerif-Book"/>
          <w:sz w:val="24"/>
          <w:szCs w:val="24"/>
        </w:rPr>
        <w:t xml:space="preserve"> the</w:t>
      </w:r>
      <w:r w:rsidRPr="00FE0938">
        <w:rPr>
          <w:rFonts w:eastAsia="Times New Roman" w:cs="MetaSerif-Book"/>
          <w:sz w:val="24"/>
          <w:szCs w:val="24"/>
        </w:rPr>
        <w:t xml:space="preserve"> </w:t>
      </w:r>
      <w:r>
        <w:rPr>
          <w:rFonts w:eastAsia="Times New Roman" w:cs="MetaSerif-Book"/>
          <w:sz w:val="24"/>
          <w:szCs w:val="24"/>
        </w:rPr>
        <w:t>vulnerable person</w:t>
      </w:r>
      <w:r w:rsidRPr="00FE0938">
        <w:rPr>
          <w:rFonts w:eastAsia="Times New Roman" w:cs="MetaSerif-Book"/>
          <w:sz w:val="24"/>
          <w:szCs w:val="24"/>
        </w:rPr>
        <w:t xml:space="preserve"> themselves).</w:t>
      </w:r>
    </w:p>
    <w:p w14:paraId="4A057D23" w14:textId="77777777" w:rsidR="00781BEC" w:rsidRPr="00FE0938" w:rsidRDefault="00781BEC" w:rsidP="00781BEC">
      <w:pPr>
        <w:tabs>
          <w:tab w:val="clear" w:pos="720"/>
        </w:tabs>
        <w:autoSpaceDE w:val="0"/>
        <w:autoSpaceDN w:val="0"/>
        <w:adjustRightInd w:val="0"/>
        <w:spacing w:after="0"/>
        <w:contextualSpacing w:val="0"/>
        <w:rPr>
          <w:rFonts w:eastAsia="Times New Roman" w:cs="MetaSerif-Book"/>
          <w:sz w:val="24"/>
          <w:szCs w:val="24"/>
        </w:rPr>
      </w:pPr>
    </w:p>
    <w:p w14:paraId="4F9E7F9B"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ACTION TO BE TAKEN IN RESPONSE to REPOrtiNG OF AN INCIDEnt:</w:t>
      </w:r>
    </w:p>
    <w:p w14:paraId="0E9239A0" w14:textId="77777777" w:rsidR="00781BEC" w:rsidRDefault="00781BEC" w:rsidP="00781BEC">
      <w:pPr>
        <w:tabs>
          <w:tab w:val="clear" w:pos="720"/>
        </w:tabs>
        <w:autoSpaceDE w:val="0"/>
        <w:autoSpaceDN w:val="0"/>
        <w:adjustRightInd w:val="0"/>
        <w:spacing w:after="0"/>
        <w:contextualSpacing w:val="0"/>
        <w:rPr>
          <w:rFonts w:eastAsia="Times New Roman" w:cs="MetaSerif-Book"/>
          <w:sz w:val="24"/>
          <w:szCs w:val="24"/>
        </w:rPr>
      </w:pPr>
      <w:r w:rsidRPr="00B623AC">
        <w:rPr>
          <w:rFonts w:eastAsia="Times New Roman" w:cs="MetaSerif-Book"/>
          <w:sz w:val="24"/>
          <w:szCs w:val="24"/>
        </w:rPr>
        <w:t>Once</w:t>
      </w:r>
      <w:r w:rsidRPr="00010C01">
        <w:rPr>
          <w:rFonts w:eastAsia="Times New Roman" w:cs="MetaSerif-Book"/>
          <w:sz w:val="24"/>
          <w:szCs w:val="24"/>
        </w:rPr>
        <w:t xml:space="preserve"> a</w:t>
      </w:r>
      <w:r>
        <w:rPr>
          <w:rFonts w:eastAsia="Times New Roman" w:cs="MetaSerif-Book"/>
          <w:sz w:val="24"/>
          <w:szCs w:val="24"/>
        </w:rPr>
        <w:t xml:space="preserve"> report of an incident has been </w:t>
      </w:r>
      <w:r w:rsidRPr="00B338BC">
        <w:rPr>
          <w:rFonts w:eastAsia="Times New Roman" w:cs="MetaSerif-Book"/>
          <w:sz w:val="24"/>
          <w:szCs w:val="24"/>
        </w:rPr>
        <w:t>received an assessment of the incident will be made then</w:t>
      </w:r>
      <w:r w:rsidRPr="00FE0938">
        <w:rPr>
          <w:rFonts w:eastAsia="Times New Roman" w:cs="MetaSerif-Book"/>
          <w:sz w:val="24"/>
          <w:szCs w:val="24"/>
        </w:rPr>
        <w:t xml:space="preserve"> appropriate action will be taken.</w:t>
      </w:r>
    </w:p>
    <w:p w14:paraId="1AB95A36" w14:textId="77777777" w:rsidR="00781BEC"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3C5F61E6" w14:textId="77777777" w:rsidR="00781BEC" w:rsidRDefault="00781BEC" w:rsidP="00781BEC">
      <w:pPr>
        <w:tabs>
          <w:tab w:val="clear" w:pos="720"/>
        </w:tabs>
        <w:autoSpaceDE w:val="0"/>
        <w:autoSpaceDN w:val="0"/>
        <w:adjustRightInd w:val="0"/>
        <w:spacing w:after="0"/>
        <w:contextualSpacing w:val="0"/>
        <w:rPr>
          <w:rFonts w:eastAsia="Times New Roman" w:cs="MetaSerif-Book"/>
          <w:b/>
          <w:sz w:val="24"/>
          <w:szCs w:val="24"/>
        </w:rPr>
      </w:pPr>
      <w:r w:rsidRPr="00FE0938">
        <w:rPr>
          <w:rFonts w:eastAsia="Times New Roman" w:cs="MetaSerif-Book"/>
          <w:b/>
          <w:sz w:val="24"/>
          <w:szCs w:val="24"/>
        </w:rPr>
        <w:t>Action taken will include:</w:t>
      </w:r>
    </w:p>
    <w:p w14:paraId="323B8B1A" w14:textId="77777777" w:rsidR="00781BEC" w:rsidRPr="00125E73" w:rsidRDefault="00781BEC" w:rsidP="00781BEC">
      <w:pPr>
        <w:pStyle w:val="ListParagraph"/>
        <w:numPr>
          <w:ilvl w:val="0"/>
          <w:numId w:val="28"/>
        </w:numPr>
        <w:tabs>
          <w:tab w:val="clear" w:pos="720"/>
        </w:tabs>
        <w:autoSpaceDE w:val="0"/>
        <w:autoSpaceDN w:val="0"/>
        <w:adjustRightInd w:val="0"/>
        <w:spacing w:after="0"/>
        <w:contextualSpacing w:val="0"/>
        <w:rPr>
          <w:rFonts w:eastAsia="Times New Roman" w:cs="MetaSerif-Book"/>
          <w:sz w:val="24"/>
          <w:szCs w:val="24"/>
        </w:rPr>
      </w:pPr>
      <w:r w:rsidRPr="00125E73">
        <w:rPr>
          <w:rFonts w:eastAsia="Times New Roman" w:cs="MetaSerif-Book"/>
          <w:sz w:val="24"/>
          <w:szCs w:val="24"/>
        </w:rPr>
        <w:t>an interview with the person making the report to establish what they believe happened;</w:t>
      </w:r>
    </w:p>
    <w:p w14:paraId="3154270F" w14:textId="77777777" w:rsidR="00781BEC" w:rsidRPr="00125E73" w:rsidRDefault="00781BEC" w:rsidP="00781BEC">
      <w:pPr>
        <w:pStyle w:val="ListParagraph"/>
        <w:numPr>
          <w:ilvl w:val="0"/>
          <w:numId w:val="28"/>
        </w:numPr>
        <w:tabs>
          <w:tab w:val="clear" w:pos="720"/>
        </w:tabs>
        <w:autoSpaceDE w:val="0"/>
        <w:autoSpaceDN w:val="0"/>
        <w:adjustRightInd w:val="0"/>
        <w:spacing w:after="0"/>
        <w:contextualSpacing w:val="0"/>
        <w:rPr>
          <w:rFonts w:eastAsia="Times New Roman" w:cs="MetaSerif-Book"/>
          <w:sz w:val="24"/>
          <w:szCs w:val="24"/>
        </w:rPr>
      </w:pPr>
      <w:r w:rsidRPr="00125E73">
        <w:rPr>
          <w:rFonts w:eastAsia="Times New Roman" w:cs="MetaSerif-Book"/>
          <w:sz w:val="24"/>
          <w:szCs w:val="24"/>
        </w:rPr>
        <w:t xml:space="preserve">an interview with the </w:t>
      </w:r>
      <w:r>
        <w:rPr>
          <w:rFonts w:eastAsia="Times New Roman" w:cs="MetaSerif-Book"/>
          <w:sz w:val="24"/>
          <w:szCs w:val="24"/>
        </w:rPr>
        <w:t>alleged offender</w:t>
      </w:r>
      <w:r w:rsidRPr="00125E73">
        <w:rPr>
          <w:rFonts w:eastAsia="Times New Roman" w:cs="MetaSerif-Book"/>
          <w:sz w:val="24"/>
          <w:szCs w:val="24"/>
        </w:rPr>
        <w:t>;</w:t>
      </w:r>
    </w:p>
    <w:p w14:paraId="1F281F16" w14:textId="77777777" w:rsidR="00781BEC" w:rsidRPr="00FE0938" w:rsidRDefault="00781BEC" w:rsidP="00781BEC">
      <w:pPr>
        <w:pStyle w:val="ListParagraph"/>
        <w:numPr>
          <w:ilvl w:val="0"/>
          <w:numId w:val="28"/>
        </w:numPr>
        <w:tabs>
          <w:tab w:val="clear" w:pos="720"/>
        </w:tabs>
        <w:autoSpaceDE w:val="0"/>
        <w:autoSpaceDN w:val="0"/>
        <w:adjustRightInd w:val="0"/>
        <w:spacing w:after="0"/>
        <w:contextualSpacing w:val="0"/>
        <w:rPr>
          <w:rFonts w:eastAsia="Times New Roman" w:cs="MetaSerif-Book"/>
          <w:sz w:val="24"/>
          <w:szCs w:val="24"/>
        </w:rPr>
      </w:pPr>
      <w:r>
        <w:rPr>
          <w:rFonts w:eastAsia="Times New Roman" w:cs="MetaSerif-Book"/>
          <w:sz w:val="24"/>
          <w:szCs w:val="24"/>
        </w:rPr>
        <w:t xml:space="preserve">where necessary, </w:t>
      </w:r>
      <w:r w:rsidRPr="00FE0938">
        <w:rPr>
          <w:rFonts w:eastAsia="Times New Roman" w:cs="MetaSerif-Book"/>
          <w:sz w:val="24"/>
          <w:szCs w:val="24"/>
        </w:rPr>
        <w:t>consulting and reporting to a local and/or national authority</w:t>
      </w:r>
      <w:r>
        <w:rPr>
          <w:rFonts w:eastAsia="Times New Roman" w:cs="MetaSerif-Book"/>
          <w:sz w:val="24"/>
          <w:szCs w:val="24"/>
        </w:rPr>
        <w:t>;</w:t>
      </w:r>
    </w:p>
    <w:p w14:paraId="613D5C2B" w14:textId="5E4419C5" w:rsidR="00781BEC" w:rsidRDefault="00781BEC" w:rsidP="00781BEC">
      <w:pPr>
        <w:pStyle w:val="ListParagraph"/>
        <w:numPr>
          <w:ilvl w:val="0"/>
          <w:numId w:val="28"/>
        </w:numPr>
        <w:tabs>
          <w:tab w:val="clear" w:pos="720"/>
        </w:tabs>
        <w:autoSpaceDE w:val="0"/>
        <w:autoSpaceDN w:val="0"/>
        <w:adjustRightInd w:val="0"/>
        <w:spacing w:after="0"/>
        <w:contextualSpacing w:val="0"/>
        <w:rPr>
          <w:rFonts w:eastAsia="Times New Roman" w:cs="MetaSerif-Book"/>
          <w:sz w:val="24"/>
          <w:szCs w:val="24"/>
        </w:rPr>
      </w:pPr>
      <w:r w:rsidRPr="00FE0938">
        <w:rPr>
          <w:rFonts w:eastAsia="Times New Roman" w:cs="MetaSerif-Book"/>
          <w:sz w:val="24"/>
          <w:szCs w:val="24"/>
        </w:rPr>
        <w:t xml:space="preserve">the </w:t>
      </w:r>
      <w:r>
        <w:rPr>
          <w:rFonts w:eastAsia="Times New Roman" w:cs="MetaSerif-Book"/>
          <w:sz w:val="24"/>
          <w:szCs w:val="24"/>
        </w:rPr>
        <w:t>alleged offender</w:t>
      </w:r>
      <w:r w:rsidRPr="00FE0938" w:rsidDel="00724E27">
        <w:rPr>
          <w:rFonts w:eastAsia="Times New Roman" w:cs="MetaSerif-Book"/>
          <w:sz w:val="24"/>
          <w:szCs w:val="24"/>
        </w:rPr>
        <w:t xml:space="preserve"> </w:t>
      </w:r>
      <w:r w:rsidRPr="00B338BC">
        <w:rPr>
          <w:rFonts w:eastAsia="Times New Roman" w:cs="MetaSerif-Book"/>
          <w:sz w:val="24"/>
          <w:szCs w:val="24"/>
        </w:rPr>
        <w:t>may be</w:t>
      </w:r>
      <w:r w:rsidRPr="00FE0938">
        <w:rPr>
          <w:rFonts w:eastAsia="Times New Roman" w:cs="MetaSerif-Book"/>
          <w:sz w:val="24"/>
          <w:szCs w:val="24"/>
        </w:rPr>
        <w:t xml:space="preserve"> disciplined</w:t>
      </w:r>
      <w:r>
        <w:rPr>
          <w:rFonts w:eastAsia="Times New Roman" w:cs="MetaSerif-Book"/>
          <w:sz w:val="24"/>
          <w:szCs w:val="24"/>
        </w:rPr>
        <w:t xml:space="preserve"> and put on temporary leave before a final decision;</w:t>
      </w:r>
    </w:p>
    <w:p w14:paraId="0A05BAE9" w14:textId="77777777" w:rsidR="00781BEC" w:rsidRDefault="00781BEC" w:rsidP="00781BEC">
      <w:pPr>
        <w:pStyle w:val="ListParagraph"/>
        <w:numPr>
          <w:ilvl w:val="0"/>
          <w:numId w:val="28"/>
        </w:numPr>
        <w:tabs>
          <w:tab w:val="clear" w:pos="720"/>
        </w:tabs>
        <w:autoSpaceDE w:val="0"/>
        <w:autoSpaceDN w:val="0"/>
        <w:adjustRightInd w:val="0"/>
        <w:spacing w:after="0"/>
        <w:contextualSpacing w:val="0"/>
        <w:rPr>
          <w:rFonts w:eastAsia="Times New Roman" w:cs="MetaSerif-Book"/>
          <w:sz w:val="24"/>
          <w:szCs w:val="24"/>
        </w:rPr>
      </w:pPr>
      <w:r w:rsidRPr="00B338BC">
        <w:rPr>
          <w:rFonts w:eastAsia="Times New Roman" w:cs="MetaSerif-Book"/>
          <w:sz w:val="24"/>
          <w:szCs w:val="24"/>
        </w:rPr>
        <w:t>after an investigation the perpetrator may be asked to leave</w:t>
      </w:r>
      <w:r w:rsidRPr="00FE0938">
        <w:rPr>
          <w:rFonts w:eastAsia="Times New Roman" w:cs="MetaSerif-Book"/>
          <w:sz w:val="24"/>
          <w:szCs w:val="24"/>
        </w:rPr>
        <w:t>.</w:t>
      </w:r>
    </w:p>
    <w:p w14:paraId="18E03598" w14:textId="77777777" w:rsidR="00781BEC" w:rsidRPr="00FE0938" w:rsidRDefault="00781BEC" w:rsidP="00781BEC">
      <w:pPr>
        <w:pStyle w:val="ListParagraph"/>
        <w:tabs>
          <w:tab w:val="clear" w:pos="720"/>
        </w:tabs>
        <w:autoSpaceDE w:val="0"/>
        <w:autoSpaceDN w:val="0"/>
        <w:adjustRightInd w:val="0"/>
        <w:spacing w:after="0"/>
        <w:contextualSpacing w:val="0"/>
        <w:rPr>
          <w:rFonts w:eastAsia="Times New Roman" w:cs="MetaSerif-Book"/>
          <w:sz w:val="24"/>
          <w:szCs w:val="24"/>
        </w:rPr>
      </w:pPr>
    </w:p>
    <w:p w14:paraId="6C74BD7E" w14:textId="77777777" w:rsidR="00781BEC" w:rsidRPr="00FE0938" w:rsidRDefault="00781BEC" w:rsidP="00781BEC">
      <w:pPr>
        <w:tabs>
          <w:tab w:val="clear" w:pos="720"/>
        </w:tabs>
        <w:autoSpaceDE w:val="0"/>
        <w:autoSpaceDN w:val="0"/>
        <w:adjustRightInd w:val="0"/>
        <w:spacing w:after="0"/>
        <w:contextualSpacing w:val="0"/>
        <w:rPr>
          <w:rFonts w:eastAsia="Times New Roman" w:cs="Arial"/>
          <w:b/>
          <w:color w:val="000000"/>
          <w:sz w:val="24"/>
          <w:szCs w:val="24"/>
          <w:lang w:eastAsia="en-US"/>
        </w:rPr>
      </w:pPr>
      <w:r w:rsidRPr="00FE0938">
        <w:rPr>
          <w:rFonts w:eastAsia="Times New Roman" w:cs="Arial"/>
          <w:b/>
          <w:color w:val="000000"/>
          <w:sz w:val="24"/>
          <w:szCs w:val="24"/>
          <w:lang w:eastAsia="en-US"/>
        </w:rPr>
        <w:t xml:space="preserve">Confidentiality  </w:t>
      </w:r>
    </w:p>
    <w:p w14:paraId="55966A3B" w14:textId="28AC3B42" w:rsidR="00781BEC" w:rsidRPr="00FE0938" w:rsidRDefault="005B501A"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070F84">
        <w:rPr>
          <w:rFonts w:eastAsia="Times New Roman" w:cs="Arial"/>
          <w:color w:val="000000"/>
          <w:sz w:val="24"/>
          <w:szCs w:val="24"/>
          <w:lang w:eastAsia="en-US"/>
        </w:rPr>
        <w:t>RCVHF</w:t>
      </w:r>
      <w:r>
        <w:rPr>
          <w:rFonts w:eastAsia="Times New Roman" w:cs="Arial"/>
          <w:color w:val="000000"/>
          <w:sz w:val="24"/>
          <w:szCs w:val="24"/>
          <w:lang w:eastAsia="en-US"/>
        </w:rPr>
        <w:t xml:space="preserve"> </w:t>
      </w:r>
      <w:r w:rsidR="00781BEC" w:rsidRPr="00FE0938">
        <w:rPr>
          <w:rFonts w:eastAsia="Times New Roman" w:cs="Arial"/>
          <w:color w:val="000000"/>
          <w:sz w:val="24"/>
          <w:szCs w:val="24"/>
          <w:lang w:eastAsia="en-US"/>
        </w:rPr>
        <w:t xml:space="preserve">will ensure that any concern raised is handled according to the principles of confidentiality, safety, impartiality, thoroughness and accuracy.  </w:t>
      </w:r>
    </w:p>
    <w:p w14:paraId="06764329"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01FB3AB0" w14:textId="295F0C48"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FE0938">
        <w:rPr>
          <w:rFonts w:eastAsia="Times New Roman" w:cs="Arial"/>
          <w:color w:val="000000"/>
          <w:sz w:val="24"/>
          <w:szCs w:val="24"/>
          <w:lang w:eastAsia="en-US"/>
        </w:rPr>
        <w:t xml:space="preserve">All complaints and reports, names of people involved </w:t>
      </w:r>
      <w:r>
        <w:rPr>
          <w:rFonts w:eastAsia="Times New Roman" w:cs="Arial"/>
          <w:color w:val="000000"/>
          <w:sz w:val="24"/>
          <w:szCs w:val="24"/>
          <w:lang w:eastAsia="en-US"/>
        </w:rPr>
        <w:t>(</w:t>
      </w:r>
      <w:r w:rsidRPr="00FE0938">
        <w:rPr>
          <w:rFonts w:eastAsia="Times New Roman" w:cs="Arial"/>
          <w:color w:val="000000"/>
          <w:sz w:val="24"/>
          <w:szCs w:val="24"/>
          <w:lang w:eastAsia="en-US"/>
        </w:rPr>
        <w:t xml:space="preserve">including those who make the allegation and the </w:t>
      </w:r>
      <w:r>
        <w:rPr>
          <w:rFonts w:eastAsia="Times New Roman" w:cs="Arial"/>
          <w:color w:val="000000"/>
          <w:sz w:val="24"/>
          <w:szCs w:val="24"/>
          <w:lang w:eastAsia="en-US"/>
        </w:rPr>
        <w:t>alleged offender)</w:t>
      </w:r>
      <w:r w:rsidRPr="00FE0938">
        <w:rPr>
          <w:rFonts w:eastAsia="Times New Roman" w:cs="Arial"/>
          <w:color w:val="000000"/>
          <w:sz w:val="24"/>
          <w:szCs w:val="24"/>
          <w:lang w:eastAsia="en-US"/>
        </w:rPr>
        <w:t xml:space="preserve"> or suspicions </w:t>
      </w:r>
      <w:r>
        <w:rPr>
          <w:rFonts w:eastAsia="Times New Roman" w:cs="Arial"/>
          <w:color w:val="000000"/>
          <w:sz w:val="24"/>
          <w:szCs w:val="24"/>
          <w:lang w:eastAsia="en-US"/>
        </w:rPr>
        <w:t xml:space="preserve">which </w:t>
      </w:r>
      <w:r w:rsidRPr="00FE0938">
        <w:rPr>
          <w:rFonts w:eastAsia="Times New Roman" w:cs="Arial"/>
          <w:color w:val="000000"/>
          <w:sz w:val="24"/>
          <w:szCs w:val="24"/>
          <w:lang w:eastAsia="en-US"/>
        </w:rPr>
        <w:t>have been raised will be handled in the strictest of confidence. Details will only be released on a “need to know” basis</w:t>
      </w:r>
      <w:r>
        <w:rPr>
          <w:rFonts w:eastAsia="Times New Roman" w:cs="Arial"/>
          <w:color w:val="000000"/>
          <w:sz w:val="24"/>
          <w:szCs w:val="24"/>
          <w:lang w:eastAsia="en-US"/>
        </w:rPr>
        <w:t xml:space="preserve">. </w:t>
      </w:r>
      <w:r w:rsidRPr="00FE0938">
        <w:rPr>
          <w:rFonts w:eastAsia="Times New Roman" w:cs="Arial"/>
          <w:color w:val="000000"/>
          <w:sz w:val="24"/>
          <w:szCs w:val="24"/>
          <w:lang w:eastAsia="en-US"/>
        </w:rPr>
        <w:t xml:space="preserve"> </w:t>
      </w:r>
    </w:p>
    <w:p w14:paraId="1E072DA8"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146F56F6" w14:textId="04AC6F04" w:rsidR="00781BEC"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r w:rsidRPr="008944C5">
        <w:rPr>
          <w:rFonts w:eastAsia="Times New Roman" w:cs="Arial"/>
          <w:color w:val="000000"/>
          <w:sz w:val="24"/>
          <w:szCs w:val="24"/>
          <w:lang w:eastAsia="en-US"/>
        </w:rPr>
        <w:t>The person to whom the allegation is made will use his/her discretion to seek advice from</w:t>
      </w:r>
      <w:r w:rsidR="00015C7C">
        <w:rPr>
          <w:rFonts w:eastAsia="Times New Roman" w:cs="Arial"/>
          <w:color w:val="000000"/>
          <w:sz w:val="24"/>
          <w:szCs w:val="24"/>
          <w:lang w:eastAsia="en-US"/>
        </w:rPr>
        <w:t xml:space="preserve"> </w:t>
      </w:r>
      <w:r w:rsidR="00015C7C" w:rsidRPr="0011225D">
        <w:rPr>
          <w:rFonts w:eastAsia="Times New Roman" w:cs="Arial"/>
          <w:sz w:val="24"/>
          <w:szCs w:val="24"/>
          <w:lang w:eastAsia="en-US"/>
        </w:rPr>
        <w:t xml:space="preserve">the </w:t>
      </w:r>
      <w:r w:rsidR="008944C5" w:rsidRPr="0011225D">
        <w:rPr>
          <w:rFonts w:ascii="Calibri" w:eastAsia="Times New Roman" w:hAnsi="Calibri" w:cs="Arial"/>
          <w:sz w:val="24"/>
          <w:szCs w:val="24"/>
          <w:lang w:eastAsia="en-US"/>
        </w:rPr>
        <w:t>RCVHF President, Vice-President or RCVHF Secretary</w:t>
      </w:r>
      <w:r w:rsidR="008944C5">
        <w:rPr>
          <w:rFonts w:ascii="Calibri" w:eastAsia="Times New Roman" w:hAnsi="Calibri" w:cs="Arial"/>
          <w:color w:val="000000"/>
          <w:sz w:val="24"/>
          <w:szCs w:val="24"/>
          <w:lang w:eastAsia="en-US"/>
        </w:rPr>
        <w:t xml:space="preserve"> </w:t>
      </w:r>
      <w:r w:rsidRPr="00FE0938">
        <w:rPr>
          <w:rFonts w:eastAsia="Times New Roman" w:cs="Arial"/>
          <w:color w:val="000000"/>
          <w:sz w:val="24"/>
          <w:szCs w:val="24"/>
          <w:lang w:eastAsia="en-US"/>
        </w:rPr>
        <w:t>before deciding how to proceed.</w:t>
      </w:r>
    </w:p>
    <w:p w14:paraId="0E67C614" w14:textId="77777777" w:rsidR="00781BEC" w:rsidRPr="00FE0938" w:rsidRDefault="00781BEC" w:rsidP="00781BEC">
      <w:pPr>
        <w:tabs>
          <w:tab w:val="clear" w:pos="720"/>
        </w:tabs>
        <w:autoSpaceDE w:val="0"/>
        <w:autoSpaceDN w:val="0"/>
        <w:adjustRightInd w:val="0"/>
        <w:spacing w:after="0"/>
        <w:contextualSpacing w:val="0"/>
        <w:rPr>
          <w:rFonts w:eastAsia="Times New Roman" w:cs="Arial"/>
          <w:color w:val="000000"/>
          <w:sz w:val="24"/>
          <w:szCs w:val="24"/>
          <w:lang w:eastAsia="en-US"/>
        </w:rPr>
      </w:pPr>
    </w:p>
    <w:p w14:paraId="3E26B546"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lastRenderedPageBreak/>
        <w:t>REVIEW O</w:t>
      </w:r>
      <w:r w:rsidRPr="00010C01">
        <w:rPr>
          <w:rFonts w:eastAsiaTheme="minorHAnsi"/>
          <w:b/>
          <w:caps/>
          <w:color w:val="4F81BD" w:themeColor="accent1"/>
          <w:sz w:val="28"/>
          <w:lang w:val="en-GB" w:eastAsia="en-US"/>
        </w:rPr>
        <w:t>F THIS POLICY:</w:t>
      </w:r>
    </w:p>
    <w:p w14:paraId="6E050742" w14:textId="60D57C9E" w:rsidR="00781BEC" w:rsidRPr="00A20931" w:rsidRDefault="005B501A"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r w:rsidRPr="00070F84">
        <w:rPr>
          <w:rFonts w:ascii="Calibri" w:eastAsia="Times New Roman" w:hAnsi="Calibri" w:cs="Arial"/>
          <w:color w:val="000000"/>
          <w:sz w:val="24"/>
          <w:szCs w:val="24"/>
          <w:lang w:eastAsia="en-US"/>
        </w:rPr>
        <w:t>RCVHF</w:t>
      </w:r>
      <w:r>
        <w:rPr>
          <w:rFonts w:ascii="Calibri" w:eastAsia="Times New Roman" w:hAnsi="Calibri" w:cs="Arial"/>
          <w:color w:val="000000"/>
          <w:sz w:val="24"/>
          <w:szCs w:val="24"/>
          <w:lang w:eastAsia="en-US"/>
        </w:rPr>
        <w:t xml:space="preserve"> </w:t>
      </w:r>
      <w:r w:rsidR="00070F84">
        <w:rPr>
          <w:rFonts w:ascii="Calibri" w:eastAsia="Times New Roman" w:hAnsi="Calibri" w:cs="Arial"/>
          <w:color w:val="000000"/>
          <w:sz w:val="24"/>
          <w:szCs w:val="24"/>
          <w:lang w:eastAsia="en-US"/>
        </w:rPr>
        <w:t>will review this policy every</w:t>
      </w:r>
      <w:r w:rsidR="00781BEC" w:rsidRPr="00A20931">
        <w:rPr>
          <w:rFonts w:ascii="Calibri" w:eastAsia="Times New Roman" w:hAnsi="Calibri" w:cs="Arial"/>
          <w:color w:val="000000"/>
          <w:sz w:val="24"/>
          <w:szCs w:val="24"/>
          <w:lang w:eastAsia="en-US"/>
        </w:rPr>
        <w:t xml:space="preserve"> </w:t>
      </w:r>
      <w:r w:rsidR="006B4617" w:rsidRPr="00070F84">
        <w:rPr>
          <w:rFonts w:ascii="Calibri" w:eastAsia="Times New Roman" w:hAnsi="Calibri" w:cs="Arial"/>
          <w:sz w:val="24"/>
          <w:szCs w:val="24"/>
          <w:lang w:eastAsia="en-US"/>
        </w:rPr>
        <w:t>five</w:t>
      </w:r>
      <w:r w:rsidR="006B4617">
        <w:rPr>
          <w:rFonts w:ascii="Calibri" w:eastAsia="Times New Roman" w:hAnsi="Calibri" w:cs="Arial"/>
          <w:color w:val="000000"/>
          <w:sz w:val="24"/>
          <w:szCs w:val="24"/>
          <w:lang w:eastAsia="en-US"/>
        </w:rPr>
        <w:t xml:space="preserve"> </w:t>
      </w:r>
      <w:r w:rsidR="00781BEC" w:rsidRPr="00A20931">
        <w:rPr>
          <w:rFonts w:ascii="Calibri" w:eastAsia="Times New Roman" w:hAnsi="Calibri" w:cs="Arial"/>
          <w:color w:val="000000"/>
          <w:sz w:val="24"/>
          <w:szCs w:val="24"/>
          <w:lang w:eastAsia="en-US"/>
        </w:rPr>
        <w:t xml:space="preserve">years, earlier if needed.  </w:t>
      </w:r>
      <w:r w:rsidR="00781BEC" w:rsidRPr="00C301CD">
        <w:rPr>
          <w:rFonts w:ascii="Calibri" w:eastAsia="Times New Roman" w:hAnsi="Calibri" w:cs="Arial"/>
          <w:color w:val="000000"/>
          <w:sz w:val="24"/>
          <w:szCs w:val="24"/>
          <w:lang w:eastAsia="en-US"/>
        </w:rPr>
        <w:t xml:space="preserve">The </w:t>
      </w:r>
      <w:r w:rsidRPr="00070F84">
        <w:rPr>
          <w:rFonts w:ascii="Calibri" w:eastAsia="Times New Roman" w:hAnsi="Calibri" w:cs="Arial"/>
          <w:color w:val="000000"/>
          <w:sz w:val="24"/>
          <w:szCs w:val="24"/>
          <w:lang w:eastAsia="en-US"/>
        </w:rPr>
        <w:t xml:space="preserve">RCVHF </w:t>
      </w:r>
      <w:r w:rsidR="00781BEC" w:rsidRPr="00C301CD">
        <w:rPr>
          <w:rFonts w:ascii="Calibri" w:eastAsia="Times New Roman" w:hAnsi="Calibri" w:cs="Arial"/>
          <w:color w:val="000000"/>
          <w:sz w:val="24"/>
          <w:szCs w:val="24"/>
          <w:lang w:eastAsia="en-US"/>
        </w:rPr>
        <w:t>President</w:t>
      </w:r>
      <w:r w:rsidR="00781BEC" w:rsidRPr="00A20931">
        <w:rPr>
          <w:rFonts w:ascii="Calibri" w:eastAsia="Times New Roman" w:hAnsi="Calibri" w:cs="Arial"/>
          <w:color w:val="000000"/>
          <w:sz w:val="24"/>
          <w:szCs w:val="24"/>
          <w:lang w:eastAsia="en-US"/>
        </w:rPr>
        <w:t xml:space="preserve"> will be responsible for this process and will engage staff and other stakeholders as necessary.</w:t>
      </w:r>
    </w:p>
    <w:p w14:paraId="51F45E18"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26CAA6F2" w14:textId="77777777" w:rsidR="00781BEC" w:rsidRDefault="00781BEC" w:rsidP="00781BEC">
      <w:pPr>
        <w:pStyle w:val="ListParagraph"/>
        <w:spacing w:after="0"/>
        <w:ind w:hanging="720"/>
        <w:rPr>
          <w:rFonts w:eastAsiaTheme="minorHAnsi"/>
          <w:b/>
          <w:caps/>
          <w:color w:val="4F81BD" w:themeColor="accent1"/>
          <w:sz w:val="28"/>
          <w:lang w:val="en-GB" w:eastAsia="en-US"/>
        </w:rPr>
      </w:pPr>
      <w:r>
        <w:rPr>
          <w:rFonts w:eastAsiaTheme="minorHAnsi"/>
          <w:b/>
          <w:caps/>
          <w:color w:val="4F81BD" w:themeColor="accent1"/>
          <w:sz w:val="28"/>
          <w:lang w:val="en-GB" w:eastAsia="en-US"/>
        </w:rPr>
        <w:t>REFERENCES</w:t>
      </w:r>
      <w:r w:rsidRPr="00010C01">
        <w:rPr>
          <w:rFonts w:eastAsiaTheme="minorHAnsi"/>
          <w:b/>
          <w:caps/>
          <w:color w:val="4F81BD" w:themeColor="accent1"/>
          <w:sz w:val="28"/>
          <w:lang w:val="en-GB" w:eastAsia="en-US"/>
        </w:rPr>
        <w:t>:</w:t>
      </w:r>
    </w:p>
    <w:p w14:paraId="47735ECA" w14:textId="77777777" w:rsidR="00781BEC" w:rsidRPr="00010C01" w:rsidRDefault="00781BEC" w:rsidP="00781BEC">
      <w:pPr>
        <w:pStyle w:val="ListParagraph"/>
        <w:spacing w:after="0"/>
        <w:ind w:hanging="720"/>
        <w:rPr>
          <w:rFonts w:eastAsiaTheme="minorHAnsi"/>
          <w:b/>
          <w:caps/>
          <w:color w:val="4F81BD" w:themeColor="accent1"/>
          <w:sz w:val="28"/>
          <w:lang w:val="en-GB" w:eastAsia="en-US"/>
        </w:rPr>
      </w:pPr>
    </w:p>
    <w:p w14:paraId="4A6B1553" w14:textId="77777777" w:rsidR="00781BEC" w:rsidRPr="00B623AC" w:rsidRDefault="00781BEC" w:rsidP="00781BEC">
      <w:pPr>
        <w:pStyle w:val="ListParagraph"/>
        <w:numPr>
          <w:ilvl w:val="0"/>
          <w:numId w:val="33"/>
        </w:numPr>
        <w:tabs>
          <w:tab w:val="clear" w:pos="720"/>
        </w:tabs>
        <w:autoSpaceDE w:val="0"/>
        <w:autoSpaceDN w:val="0"/>
        <w:adjustRightInd w:val="0"/>
        <w:spacing w:after="66"/>
        <w:contextualSpacing w:val="0"/>
        <w:rPr>
          <w:rFonts w:ascii="Calibri" w:eastAsiaTheme="minorHAnsi" w:hAnsi="Calibri" w:cs="Calibri"/>
          <w:color w:val="000000"/>
          <w:sz w:val="24"/>
          <w:szCs w:val="24"/>
          <w:lang w:eastAsia="en-US"/>
        </w:rPr>
      </w:pPr>
      <w:r w:rsidRPr="00B623AC">
        <w:rPr>
          <w:rFonts w:ascii="Calibri" w:eastAsiaTheme="minorHAnsi" w:hAnsi="Calibri" w:cs="Calibri"/>
          <w:color w:val="000000"/>
          <w:sz w:val="24"/>
          <w:szCs w:val="24"/>
          <w:lang w:eastAsia="en-US"/>
        </w:rPr>
        <w:t>United Nations Convention on the Rights of People with Disabilities</w:t>
      </w:r>
      <w:r>
        <w:rPr>
          <w:rFonts w:ascii="Calibri" w:eastAsiaTheme="minorHAnsi" w:hAnsi="Calibri" w:cs="Calibri"/>
          <w:color w:val="000000"/>
          <w:sz w:val="24"/>
          <w:szCs w:val="24"/>
          <w:lang w:eastAsia="en-US"/>
        </w:rPr>
        <w:t xml:space="preserve"> (CFPD)</w:t>
      </w:r>
      <w:r w:rsidRPr="00B623AC">
        <w:rPr>
          <w:rFonts w:ascii="Calibri" w:eastAsiaTheme="minorHAnsi" w:hAnsi="Calibri" w:cs="Calibri"/>
          <w:color w:val="000000"/>
          <w:sz w:val="24"/>
          <w:szCs w:val="24"/>
          <w:lang w:eastAsia="en-US"/>
        </w:rPr>
        <w:t xml:space="preserve"> (Vulnerable People). https://www.un.org/development/desa/disabilities/convention-on-the-rights-of-persons-with-disabilities.html </w:t>
      </w:r>
    </w:p>
    <w:p w14:paraId="091DEB4B" w14:textId="77777777" w:rsidR="00781BEC" w:rsidRPr="00B623AC" w:rsidRDefault="00781BEC" w:rsidP="00781BEC">
      <w:pPr>
        <w:pStyle w:val="ListParagraph"/>
        <w:numPr>
          <w:ilvl w:val="0"/>
          <w:numId w:val="33"/>
        </w:numPr>
        <w:tabs>
          <w:tab w:val="clear" w:pos="720"/>
        </w:tabs>
        <w:autoSpaceDE w:val="0"/>
        <w:autoSpaceDN w:val="0"/>
        <w:adjustRightInd w:val="0"/>
        <w:spacing w:after="66"/>
        <w:contextualSpacing w:val="0"/>
        <w:rPr>
          <w:rFonts w:ascii="Calibri" w:eastAsiaTheme="minorHAnsi" w:hAnsi="Calibri" w:cs="Calibri"/>
          <w:color w:val="000000"/>
          <w:sz w:val="24"/>
          <w:szCs w:val="24"/>
          <w:lang w:eastAsia="en-US"/>
        </w:rPr>
      </w:pPr>
      <w:r w:rsidRPr="00B623AC">
        <w:rPr>
          <w:rFonts w:ascii="Calibri" w:eastAsiaTheme="minorHAnsi" w:hAnsi="Calibri" w:cs="Calibri"/>
          <w:color w:val="000000"/>
          <w:sz w:val="24"/>
          <w:szCs w:val="24"/>
          <w:lang w:eastAsia="en-US"/>
        </w:rPr>
        <w:t xml:space="preserve">ACFID Code of Conduct </w:t>
      </w:r>
    </w:p>
    <w:p w14:paraId="5BD8636D" w14:textId="77777777" w:rsidR="00781BEC" w:rsidRPr="00B623AC" w:rsidRDefault="00781BEC" w:rsidP="00781BEC">
      <w:pPr>
        <w:pStyle w:val="ListParagraph"/>
        <w:numPr>
          <w:ilvl w:val="0"/>
          <w:numId w:val="33"/>
        </w:numPr>
        <w:tabs>
          <w:tab w:val="clear" w:pos="720"/>
        </w:tabs>
        <w:autoSpaceDE w:val="0"/>
        <w:autoSpaceDN w:val="0"/>
        <w:adjustRightInd w:val="0"/>
        <w:spacing w:after="66"/>
        <w:contextualSpacing w:val="0"/>
        <w:rPr>
          <w:rFonts w:ascii="Calibri" w:eastAsiaTheme="minorHAnsi" w:hAnsi="Calibri" w:cs="Calibri"/>
          <w:color w:val="000000"/>
          <w:sz w:val="24"/>
          <w:szCs w:val="24"/>
          <w:lang w:eastAsia="en-US"/>
        </w:rPr>
      </w:pPr>
      <w:r w:rsidRPr="00B623AC">
        <w:rPr>
          <w:rFonts w:ascii="Calibri" w:eastAsiaTheme="minorHAnsi" w:hAnsi="Calibri" w:cs="Calibri"/>
          <w:color w:val="000000"/>
          <w:sz w:val="24"/>
          <w:szCs w:val="24"/>
          <w:lang w:eastAsia="en-US"/>
        </w:rPr>
        <w:t>DFAT Code of Conduct</w:t>
      </w:r>
    </w:p>
    <w:p w14:paraId="176B3BDE" w14:textId="77777777" w:rsidR="00781BEC" w:rsidRPr="00A1224F" w:rsidRDefault="00781BEC" w:rsidP="00781BEC">
      <w:pPr>
        <w:tabs>
          <w:tab w:val="clear" w:pos="720"/>
        </w:tabs>
        <w:autoSpaceDE w:val="0"/>
        <w:autoSpaceDN w:val="0"/>
        <w:adjustRightInd w:val="0"/>
        <w:spacing w:after="0"/>
        <w:contextualSpacing w:val="0"/>
        <w:rPr>
          <w:rFonts w:ascii="Calibri" w:eastAsia="Times New Roman" w:hAnsi="Calibri" w:cs="Calibri"/>
          <w:b/>
          <w:bCs/>
          <w:sz w:val="24"/>
          <w:szCs w:val="24"/>
        </w:rPr>
      </w:pPr>
    </w:p>
    <w:p w14:paraId="07E48360" w14:textId="77777777" w:rsidR="00781BEC" w:rsidRDefault="00781BEC" w:rsidP="00781BEC">
      <w:pPr>
        <w:tabs>
          <w:tab w:val="clear" w:pos="720"/>
        </w:tabs>
        <w:spacing w:line="276" w:lineRule="auto"/>
        <w:contextualSpacing w:val="0"/>
        <w:rPr>
          <w:rFonts w:ascii="Calibri" w:eastAsia="Times New Roman" w:hAnsi="Calibri" w:cs="Calibri"/>
          <w:sz w:val="24"/>
          <w:szCs w:val="24"/>
        </w:rPr>
      </w:pPr>
      <w:r>
        <w:rPr>
          <w:rFonts w:ascii="Calibri" w:eastAsia="Times New Roman" w:hAnsi="Calibri" w:cs="Calibri"/>
          <w:sz w:val="24"/>
          <w:szCs w:val="24"/>
        </w:rPr>
        <w:br w:type="page"/>
      </w:r>
    </w:p>
    <w:p w14:paraId="6490B78A" w14:textId="77777777" w:rsidR="00781BEC" w:rsidRPr="00070F84" w:rsidRDefault="00781BEC" w:rsidP="00781BEC">
      <w:pPr>
        <w:tabs>
          <w:tab w:val="clear" w:pos="720"/>
        </w:tabs>
        <w:spacing w:line="276" w:lineRule="auto"/>
        <w:contextualSpacing w:val="0"/>
        <w:rPr>
          <w:rFonts w:ascii="Calibri" w:eastAsia="Times New Roman" w:hAnsi="Calibri" w:cs="Calibri"/>
          <w:b/>
          <w:sz w:val="24"/>
          <w:szCs w:val="24"/>
        </w:rPr>
      </w:pPr>
      <w:r w:rsidRPr="00070F84">
        <w:rPr>
          <w:rFonts w:ascii="Calibri" w:eastAsia="Times New Roman" w:hAnsi="Calibri" w:cs="Calibri"/>
          <w:b/>
          <w:sz w:val="24"/>
          <w:szCs w:val="24"/>
        </w:rPr>
        <w:lastRenderedPageBreak/>
        <w:t xml:space="preserve">Appendix 1: </w:t>
      </w:r>
    </w:p>
    <w:p w14:paraId="1EDE15C8" w14:textId="6AC530F1" w:rsidR="00781BEC" w:rsidRPr="00A20931" w:rsidRDefault="00C56B8B" w:rsidP="0011225D">
      <w:pPr>
        <w:pBdr>
          <w:top w:val="single" w:sz="4" w:space="1" w:color="auto"/>
          <w:left w:val="single" w:sz="4" w:space="4" w:color="auto"/>
          <w:bottom w:val="single" w:sz="4" w:space="5"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Arial"/>
          <w:b/>
          <w:bCs/>
          <w:color w:val="000000"/>
          <w:sz w:val="24"/>
          <w:szCs w:val="24"/>
          <w:lang w:eastAsia="en-US"/>
        </w:rPr>
      </w:pPr>
      <w:r>
        <w:rPr>
          <w:rFonts w:ascii="Calibri" w:eastAsia="Times New Roman" w:hAnsi="Calibri" w:cs="Arial"/>
          <w:b/>
          <w:bCs/>
          <w:color w:val="000000"/>
          <w:sz w:val="24"/>
          <w:szCs w:val="24"/>
          <w:lang w:eastAsia="en-US"/>
        </w:rPr>
        <w:t>Ryder-Cheshire</w:t>
      </w:r>
      <w:r w:rsidR="00781BEC" w:rsidRPr="00A20931">
        <w:rPr>
          <w:rFonts w:ascii="Calibri" w:eastAsia="Times New Roman" w:hAnsi="Calibri" w:cs="Arial"/>
          <w:b/>
          <w:bCs/>
          <w:color w:val="000000"/>
          <w:sz w:val="24"/>
          <w:szCs w:val="24"/>
          <w:lang w:eastAsia="en-US"/>
        </w:rPr>
        <w:t xml:space="preserve"> </w:t>
      </w:r>
      <w:r w:rsidR="005A659E">
        <w:rPr>
          <w:rFonts w:ascii="Calibri" w:eastAsia="Times New Roman" w:hAnsi="Calibri" w:cs="Arial"/>
          <w:b/>
          <w:bCs/>
          <w:color w:val="000000"/>
          <w:sz w:val="24"/>
          <w:szCs w:val="24"/>
          <w:lang w:eastAsia="en-US"/>
        </w:rPr>
        <w:t>Victorian Homes Foundation Inc</w:t>
      </w:r>
      <w:r w:rsidR="00B13FD2">
        <w:rPr>
          <w:rFonts w:ascii="Calibri" w:eastAsia="Times New Roman" w:hAnsi="Calibri" w:cs="Arial"/>
          <w:b/>
          <w:bCs/>
          <w:color w:val="000000"/>
          <w:sz w:val="24"/>
          <w:szCs w:val="24"/>
          <w:lang w:eastAsia="en-US"/>
        </w:rPr>
        <w:t>.</w:t>
      </w:r>
      <w:r w:rsidR="005A659E">
        <w:rPr>
          <w:rFonts w:ascii="Calibri" w:eastAsia="Times New Roman" w:hAnsi="Calibri" w:cs="Arial"/>
          <w:b/>
          <w:bCs/>
          <w:color w:val="000000"/>
          <w:sz w:val="24"/>
          <w:szCs w:val="24"/>
          <w:lang w:eastAsia="en-US"/>
        </w:rPr>
        <w:t xml:space="preserve"> </w:t>
      </w:r>
    </w:p>
    <w:p w14:paraId="48F65BAB" w14:textId="791AB554" w:rsidR="00781BEC" w:rsidRPr="00A20931" w:rsidRDefault="00781BEC" w:rsidP="0011225D">
      <w:pPr>
        <w:pBdr>
          <w:top w:val="single" w:sz="4" w:space="1" w:color="auto"/>
          <w:left w:val="single" w:sz="4" w:space="4" w:color="auto"/>
          <w:bottom w:val="single" w:sz="4" w:space="5"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Arial"/>
          <w:b/>
          <w:bCs/>
          <w:color w:val="000000"/>
          <w:sz w:val="24"/>
          <w:szCs w:val="24"/>
          <w:lang w:eastAsia="en-US"/>
        </w:rPr>
      </w:pPr>
      <w:r w:rsidRPr="00A20931">
        <w:rPr>
          <w:rFonts w:ascii="Calibri" w:eastAsia="Times New Roman" w:hAnsi="Calibri" w:cs="Arial"/>
          <w:b/>
          <w:bCs/>
          <w:color w:val="000000"/>
          <w:sz w:val="24"/>
          <w:szCs w:val="24"/>
          <w:lang w:eastAsia="en-US"/>
        </w:rPr>
        <w:t xml:space="preserve">Guidelines on Interacting with </w:t>
      </w:r>
      <w:r>
        <w:rPr>
          <w:rFonts w:ascii="Calibri" w:eastAsia="Times New Roman" w:hAnsi="Calibri" w:cs="Arial"/>
          <w:b/>
          <w:bCs/>
          <w:color w:val="000000"/>
          <w:sz w:val="24"/>
          <w:szCs w:val="24"/>
          <w:lang w:eastAsia="en-US"/>
        </w:rPr>
        <w:t>Vulnerable People</w:t>
      </w:r>
      <w:r w:rsidRPr="00A20931">
        <w:rPr>
          <w:rFonts w:ascii="Calibri" w:eastAsia="Times New Roman" w:hAnsi="Calibri" w:cs="Arial"/>
          <w:b/>
          <w:bCs/>
          <w:color w:val="000000"/>
          <w:sz w:val="24"/>
          <w:szCs w:val="24"/>
          <w:lang w:eastAsia="en-US"/>
        </w:rPr>
        <w:t xml:space="preserve"> at </w:t>
      </w:r>
    </w:p>
    <w:p w14:paraId="2E2789F0" w14:textId="77777777" w:rsidR="00781BEC" w:rsidRPr="00A20931" w:rsidRDefault="00781BEC" w:rsidP="0011225D">
      <w:pPr>
        <w:pBdr>
          <w:top w:val="single" w:sz="4" w:space="1" w:color="auto"/>
          <w:left w:val="single" w:sz="4" w:space="4" w:color="auto"/>
          <w:bottom w:val="single" w:sz="4" w:space="5"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Arial"/>
          <w:b/>
          <w:bCs/>
          <w:color w:val="000000"/>
          <w:sz w:val="24"/>
          <w:szCs w:val="24"/>
          <w:lang w:eastAsia="en-US"/>
        </w:rPr>
      </w:pPr>
      <w:r>
        <w:rPr>
          <w:rFonts w:ascii="Calibri" w:eastAsia="Times New Roman" w:hAnsi="Calibri" w:cs="Arial"/>
          <w:b/>
          <w:bCs/>
          <w:color w:val="000000"/>
          <w:sz w:val="24"/>
          <w:szCs w:val="24"/>
          <w:lang w:eastAsia="en-US"/>
        </w:rPr>
        <w:t xml:space="preserve">Fundraising </w:t>
      </w:r>
      <w:r w:rsidRPr="00A20931">
        <w:rPr>
          <w:rFonts w:ascii="Calibri" w:eastAsia="Times New Roman" w:hAnsi="Calibri" w:cs="Arial"/>
          <w:b/>
          <w:bCs/>
          <w:color w:val="000000"/>
          <w:sz w:val="24"/>
          <w:szCs w:val="24"/>
          <w:lang w:eastAsia="en-US"/>
        </w:rPr>
        <w:t>Functions or Other Activities - 201</w:t>
      </w:r>
      <w:r>
        <w:rPr>
          <w:rFonts w:ascii="Calibri" w:eastAsia="Times New Roman" w:hAnsi="Calibri" w:cs="Arial"/>
          <w:b/>
          <w:bCs/>
          <w:color w:val="000000"/>
          <w:sz w:val="24"/>
          <w:szCs w:val="24"/>
          <w:lang w:eastAsia="en-US"/>
        </w:rPr>
        <w:t>9</w:t>
      </w:r>
    </w:p>
    <w:p w14:paraId="3DE3755C" w14:textId="77777777" w:rsidR="00781BEC" w:rsidRPr="00A1224F" w:rsidRDefault="00781BEC" w:rsidP="00781BEC">
      <w:pPr>
        <w:tabs>
          <w:tab w:val="clear" w:pos="720"/>
        </w:tabs>
        <w:autoSpaceDE w:val="0"/>
        <w:autoSpaceDN w:val="0"/>
        <w:adjustRightInd w:val="0"/>
        <w:spacing w:after="0"/>
        <w:contextualSpacing w:val="0"/>
        <w:rPr>
          <w:rFonts w:ascii="Calibri" w:eastAsia="Times New Roman" w:hAnsi="Calibri" w:cs="Arial"/>
          <w:color w:val="000000"/>
          <w:sz w:val="24"/>
          <w:szCs w:val="24"/>
          <w:lang w:eastAsia="en-US"/>
        </w:rPr>
      </w:pPr>
    </w:p>
    <w:p w14:paraId="5A1A149A" w14:textId="2C6D43D1" w:rsidR="00781BEC" w:rsidRPr="00A20931" w:rsidRDefault="00781BEC" w:rsidP="003C08B9">
      <w:pPr>
        <w:numPr>
          <w:ilvl w:val="0"/>
          <w:numId w:val="2"/>
        </w:numPr>
        <w:tabs>
          <w:tab w:val="clear" w:pos="720"/>
        </w:tabs>
        <w:spacing w:after="0" w:line="360" w:lineRule="auto"/>
        <w:contextualSpacing w:val="0"/>
        <w:rPr>
          <w:rFonts w:ascii="Calibri" w:eastAsia="Calibri" w:hAnsi="Calibri" w:cs="Times New Roman"/>
          <w:sz w:val="24"/>
          <w:szCs w:val="24"/>
        </w:rPr>
      </w:pPr>
      <w:r w:rsidRPr="00A20931">
        <w:rPr>
          <w:rFonts w:ascii="Calibri" w:eastAsia="Calibri" w:hAnsi="Calibri" w:cs="Times New Roman"/>
          <w:sz w:val="24"/>
          <w:szCs w:val="24"/>
        </w:rPr>
        <w:t xml:space="preserve">Avoid physical contact with </w:t>
      </w:r>
      <w:r>
        <w:rPr>
          <w:rFonts w:ascii="Calibri" w:eastAsia="Calibri" w:hAnsi="Calibri" w:cs="Arial"/>
          <w:sz w:val="24"/>
          <w:szCs w:val="24"/>
        </w:rPr>
        <w:t xml:space="preserve">vulnerable people </w:t>
      </w:r>
      <w:r w:rsidRPr="00A20931">
        <w:rPr>
          <w:rFonts w:ascii="Calibri" w:eastAsia="Calibri" w:hAnsi="Calibri" w:cs="Times New Roman"/>
          <w:sz w:val="24"/>
          <w:szCs w:val="24"/>
        </w:rPr>
        <w:t xml:space="preserve">unless there is a legitimate reason for such contact, </w:t>
      </w:r>
      <w:r w:rsidR="004C6D8E" w:rsidRPr="00A20931">
        <w:rPr>
          <w:rFonts w:ascii="Calibri" w:eastAsia="Calibri" w:hAnsi="Calibri" w:cs="Times New Roman"/>
          <w:sz w:val="24"/>
          <w:szCs w:val="24"/>
        </w:rPr>
        <w:t>i.e.</w:t>
      </w:r>
      <w:r w:rsidRPr="00A20931">
        <w:rPr>
          <w:rFonts w:ascii="Calibri" w:eastAsia="Calibri" w:hAnsi="Calibri" w:cs="Times New Roman"/>
          <w:sz w:val="24"/>
          <w:szCs w:val="24"/>
        </w:rPr>
        <w:t xml:space="preserve">, </w:t>
      </w:r>
      <w:r w:rsidR="00070F84" w:rsidRPr="00A20931">
        <w:rPr>
          <w:rFonts w:ascii="Calibri" w:eastAsia="Calibri" w:hAnsi="Calibri" w:cs="Times New Roman"/>
          <w:sz w:val="24"/>
          <w:szCs w:val="24"/>
        </w:rPr>
        <w:t>the vulnerable</w:t>
      </w:r>
      <w:r w:rsidR="005A659E" w:rsidRPr="00070F84">
        <w:rPr>
          <w:rFonts w:ascii="Calibri" w:eastAsia="Calibri" w:hAnsi="Calibri" w:cs="Times New Roman"/>
          <w:color w:val="FF0000"/>
          <w:sz w:val="24"/>
          <w:szCs w:val="24"/>
        </w:rPr>
        <w:t xml:space="preserve"> </w:t>
      </w:r>
      <w:r w:rsidR="005A659E" w:rsidRPr="00070F84">
        <w:rPr>
          <w:rFonts w:ascii="Calibri" w:eastAsia="Calibri" w:hAnsi="Calibri" w:cs="Times New Roman"/>
          <w:sz w:val="24"/>
          <w:szCs w:val="24"/>
        </w:rPr>
        <w:t>person’s</w:t>
      </w:r>
      <w:r w:rsidR="005A659E" w:rsidRPr="005A659E">
        <w:rPr>
          <w:rFonts w:ascii="Calibri" w:eastAsia="Calibri" w:hAnsi="Calibri" w:cs="Times New Roman"/>
          <w:color w:val="FF0000"/>
          <w:sz w:val="24"/>
          <w:szCs w:val="24"/>
        </w:rPr>
        <w:t xml:space="preserve"> </w:t>
      </w:r>
      <w:r w:rsidRPr="00A20931">
        <w:rPr>
          <w:rFonts w:ascii="Calibri" w:eastAsia="Calibri" w:hAnsi="Calibri" w:cs="Times New Roman"/>
          <w:sz w:val="24"/>
          <w:szCs w:val="24"/>
        </w:rPr>
        <w:t>own safety and welfare (</w:t>
      </w:r>
      <w:r w:rsidR="004C6D8E" w:rsidRPr="00A20931">
        <w:rPr>
          <w:rFonts w:ascii="Calibri" w:eastAsia="Calibri" w:hAnsi="Calibri" w:cs="Times New Roman"/>
          <w:sz w:val="24"/>
          <w:szCs w:val="24"/>
        </w:rPr>
        <w:t>e.g.</w:t>
      </w:r>
      <w:r w:rsidRPr="00A20931">
        <w:rPr>
          <w:rFonts w:ascii="Calibri" w:eastAsia="Calibri" w:hAnsi="Calibri" w:cs="Times New Roman"/>
          <w:sz w:val="24"/>
          <w:szCs w:val="24"/>
        </w:rPr>
        <w:t xml:space="preserve">, administering first aid, removing a </w:t>
      </w:r>
      <w:r>
        <w:rPr>
          <w:rFonts w:ascii="Calibri" w:eastAsia="Calibri" w:hAnsi="Calibri" w:cs="Times New Roman"/>
          <w:sz w:val="24"/>
          <w:szCs w:val="24"/>
        </w:rPr>
        <w:t xml:space="preserve">vulnerable person </w:t>
      </w:r>
      <w:r w:rsidRPr="00A20931">
        <w:rPr>
          <w:rFonts w:ascii="Calibri" w:eastAsia="Calibri" w:hAnsi="Calibri" w:cs="Times New Roman"/>
          <w:sz w:val="24"/>
          <w:szCs w:val="24"/>
        </w:rPr>
        <w:t xml:space="preserve">from impending danger).  If you need to have contact, where possible ensure that you keep a clear distance between you and the </w:t>
      </w:r>
      <w:r>
        <w:rPr>
          <w:rFonts w:ascii="Calibri" w:eastAsia="Calibri" w:hAnsi="Calibri" w:cs="Times New Roman"/>
          <w:sz w:val="24"/>
          <w:szCs w:val="24"/>
        </w:rPr>
        <w:t xml:space="preserve">vulnerable person </w:t>
      </w:r>
      <w:r w:rsidRPr="00A20931">
        <w:rPr>
          <w:rFonts w:ascii="Calibri" w:eastAsia="Calibri" w:hAnsi="Calibri" w:cs="Times New Roman"/>
          <w:sz w:val="24"/>
          <w:szCs w:val="24"/>
        </w:rPr>
        <w:t>and only touch them on the shoulder that is closest to you.</w:t>
      </w:r>
    </w:p>
    <w:p w14:paraId="35952B0B" w14:textId="0E24AD74" w:rsidR="00781BEC" w:rsidRPr="00A20931" w:rsidRDefault="00781BEC" w:rsidP="003C08B9">
      <w:pPr>
        <w:numPr>
          <w:ilvl w:val="0"/>
          <w:numId w:val="2"/>
        </w:numPr>
        <w:tabs>
          <w:tab w:val="clear" w:pos="720"/>
        </w:tabs>
        <w:spacing w:after="0" w:line="360" w:lineRule="auto"/>
        <w:contextualSpacing w:val="0"/>
        <w:rPr>
          <w:rFonts w:ascii="Calibri" w:eastAsia="Calibri" w:hAnsi="Calibri" w:cs="Times New Roman"/>
          <w:sz w:val="24"/>
          <w:szCs w:val="24"/>
        </w:rPr>
      </w:pPr>
      <w:r w:rsidRPr="00A20931">
        <w:rPr>
          <w:rFonts w:ascii="Calibri" w:eastAsia="Calibri" w:hAnsi="Calibri" w:cs="Times New Roman"/>
          <w:sz w:val="24"/>
          <w:szCs w:val="24"/>
        </w:rPr>
        <w:t xml:space="preserve">Use non-invasive physical greetings commonly accepted in the community only if this is initiated by the </w:t>
      </w:r>
      <w:r>
        <w:rPr>
          <w:rFonts w:ascii="Calibri" w:eastAsia="Calibri" w:hAnsi="Calibri" w:cs="Times New Roman"/>
          <w:sz w:val="24"/>
          <w:szCs w:val="24"/>
        </w:rPr>
        <w:t>vulnerable person</w:t>
      </w:r>
      <w:r w:rsidRPr="00A20931">
        <w:rPr>
          <w:rFonts w:ascii="Calibri" w:eastAsia="Calibri" w:hAnsi="Calibri" w:cs="Times New Roman"/>
          <w:sz w:val="24"/>
          <w:szCs w:val="24"/>
        </w:rPr>
        <w:t xml:space="preserve"> (</w:t>
      </w:r>
      <w:r w:rsidR="004C6D8E" w:rsidRPr="00A20931">
        <w:rPr>
          <w:rFonts w:ascii="Calibri" w:eastAsia="Calibri" w:hAnsi="Calibri" w:cs="Times New Roman"/>
          <w:sz w:val="24"/>
          <w:szCs w:val="24"/>
        </w:rPr>
        <w:t>e.g.</w:t>
      </w:r>
      <w:r w:rsidRPr="00A20931">
        <w:rPr>
          <w:rFonts w:ascii="Calibri" w:eastAsia="Calibri" w:hAnsi="Calibri" w:cs="Times New Roman"/>
          <w:sz w:val="24"/>
          <w:szCs w:val="24"/>
        </w:rPr>
        <w:t xml:space="preserve"> shake hands, high five with hands). </w:t>
      </w:r>
    </w:p>
    <w:p w14:paraId="36A10955" w14:textId="3E304E59" w:rsidR="00781BEC" w:rsidRPr="00A20931" w:rsidRDefault="00781BEC" w:rsidP="003C08B9">
      <w:pPr>
        <w:numPr>
          <w:ilvl w:val="0"/>
          <w:numId w:val="2"/>
        </w:numPr>
        <w:tabs>
          <w:tab w:val="clear" w:pos="720"/>
        </w:tabs>
        <w:spacing w:after="0" w:line="360" w:lineRule="auto"/>
        <w:contextualSpacing w:val="0"/>
        <w:rPr>
          <w:rFonts w:ascii="Calibri" w:eastAsia="Calibri" w:hAnsi="Calibri" w:cs="Times New Roman"/>
          <w:sz w:val="24"/>
          <w:szCs w:val="24"/>
        </w:rPr>
      </w:pPr>
      <w:r w:rsidRPr="00A20931">
        <w:rPr>
          <w:rFonts w:ascii="Calibri" w:eastAsia="Calibri" w:hAnsi="Calibri" w:cs="Times New Roman"/>
          <w:sz w:val="24"/>
          <w:szCs w:val="24"/>
        </w:rPr>
        <w:t xml:space="preserve">Never use physical force or restraint on a </w:t>
      </w:r>
      <w:r>
        <w:rPr>
          <w:rFonts w:ascii="Calibri" w:eastAsia="Calibri" w:hAnsi="Calibri" w:cs="Times New Roman"/>
          <w:sz w:val="24"/>
          <w:szCs w:val="24"/>
        </w:rPr>
        <w:t>vulnerable person</w:t>
      </w:r>
      <w:r w:rsidRPr="00A20931">
        <w:rPr>
          <w:rFonts w:ascii="Calibri" w:eastAsia="Calibri" w:hAnsi="Calibri" w:cs="Times New Roman"/>
          <w:sz w:val="24"/>
          <w:szCs w:val="24"/>
        </w:rPr>
        <w:t xml:space="preserve"> unless this is necessary for the immediate safety or to prevent immediate physical harm to them or others. Physical force or restraint should only be to the extent necessary to prevent serious harm from occurring. If confronted with a situation of an </w:t>
      </w:r>
      <w:r>
        <w:rPr>
          <w:rFonts w:ascii="Calibri" w:eastAsia="Calibri" w:hAnsi="Calibri" w:cs="Times New Roman"/>
          <w:sz w:val="24"/>
          <w:szCs w:val="24"/>
        </w:rPr>
        <w:t>adult</w:t>
      </w:r>
      <w:r w:rsidRPr="00A20931">
        <w:rPr>
          <w:rFonts w:ascii="Calibri" w:eastAsia="Calibri" w:hAnsi="Calibri" w:cs="Times New Roman"/>
          <w:sz w:val="24"/>
          <w:szCs w:val="24"/>
        </w:rPr>
        <w:t xml:space="preserve"> threatening to harm others or wielding a weapon, seek immediate assistance </w:t>
      </w:r>
      <w:r w:rsidR="003C08B9" w:rsidRPr="0011225D">
        <w:rPr>
          <w:rFonts w:ascii="Calibri" w:eastAsia="Calibri" w:hAnsi="Calibri" w:cs="Times New Roman"/>
          <w:sz w:val="24"/>
          <w:szCs w:val="24"/>
        </w:rPr>
        <w:t xml:space="preserve">the police </w:t>
      </w:r>
      <w:r w:rsidRPr="00A20931">
        <w:rPr>
          <w:rFonts w:ascii="Calibri" w:eastAsia="Calibri" w:hAnsi="Calibri" w:cs="Times New Roman"/>
          <w:sz w:val="24"/>
          <w:szCs w:val="24"/>
        </w:rPr>
        <w:t>rather than attempt to disarm th</w:t>
      </w:r>
      <w:r>
        <w:rPr>
          <w:rFonts w:ascii="Calibri" w:eastAsia="Calibri" w:hAnsi="Calibri" w:cs="Times New Roman"/>
          <w:sz w:val="24"/>
          <w:szCs w:val="24"/>
        </w:rPr>
        <w:t>at person</w:t>
      </w:r>
      <w:r w:rsidRPr="00A20931">
        <w:rPr>
          <w:rFonts w:ascii="Calibri" w:eastAsia="Calibri" w:hAnsi="Calibri" w:cs="Times New Roman"/>
          <w:sz w:val="24"/>
          <w:szCs w:val="24"/>
        </w:rPr>
        <w:t xml:space="preserve">. </w:t>
      </w:r>
    </w:p>
    <w:p w14:paraId="74B52281" w14:textId="0D719D93" w:rsidR="00781BEC" w:rsidRPr="00A20931" w:rsidRDefault="00781BEC" w:rsidP="003C08B9">
      <w:pPr>
        <w:numPr>
          <w:ilvl w:val="0"/>
          <w:numId w:val="1"/>
        </w:numPr>
        <w:tabs>
          <w:tab w:val="clear" w:pos="720"/>
        </w:tabs>
        <w:spacing w:after="0" w:line="360" w:lineRule="auto"/>
        <w:contextualSpacing w:val="0"/>
        <w:rPr>
          <w:rFonts w:ascii="Calibri" w:eastAsia="Calibri" w:hAnsi="Calibri" w:cs="Times New Roman"/>
          <w:sz w:val="24"/>
          <w:szCs w:val="24"/>
        </w:rPr>
      </w:pPr>
      <w:r w:rsidRPr="00A20931">
        <w:rPr>
          <w:rFonts w:ascii="Calibri" w:eastAsia="Calibri" w:hAnsi="Calibri" w:cs="Times New Roman"/>
          <w:sz w:val="24"/>
          <w:szCs w:val="24"/>
        </w:rPr>
        <w:t xml:space="preserve">Never remove an item of clothing from a </w:t>
      </w:r>
      <w:r>
        <w:rPr>
          <w:rFonts w:ascii="Calibri" w:eastAsia="Calibri" w:hAnsi="Calibri" w:cs="Times New Roman"/>
          <w:sz w:val="24"/>
          <w:szCs w:val="24"/>
        </w:rPr>
        <w:t>vulnerable person’s</w:t>
      </w:r>
      <w:r w:rsidRPr="00A20931">
        <w:rPr>
          <w:rFonts w:ascii="Calibri" w:eastAsia="Calibri" w:hAnsi="Calibri" w:cs="Times New Roman"/>
          <w:sz w:val="24"/>
          <w:szCs w:val="24"/>
        </w:rPr>
        <w:t xml:space="preserve"> body unless this is necessary for their immediate safety to prevent serious harm (</w:t>
      </w:r>
      <w:r w:rsidR="007D51C0" w:rsidRPr="00A20931">
        <w:rPr>
          <w:rFonts w:ascii="Calibri" w:eastAsia="Calibri" w:hAnsi="Calibri" w:cs="Times New Roman"/>
          <w:sz w:val="24"/>
          <w:szCs w:val="24"/>
        </w:rPr>
        <w:t>e.g.</w:t>
      </w:r>
      <w:r w:rsidRPr="00A20931">
        <w:rPr>
          <w:rFonts w:ascii="Calibri" w:eastAsia="Calibri" w:hAnsi="Calibri" w:cs="Times New Roman"/>
          <w:sz w:val="24"/>
          <w:szCs w:val="24"/>
        </w:rPr>
        <w:t xml:space="preserve"> - to administer emergency first aid).</w:t>
      </w:r>
    </w:p>
    <w:p w14:paraId="63F9A6F9" w14:textId="77777777" w:rsidR="00781BEC" w:rsidRPr="00A20931" w:rsidRDefault="00781BEC" w:rsidP="003C08B9">
      <w:pPr>
        <w:numPr>
          <w:ilvl w:val="0"/>
          <w:numId w:val="1"/>
        </w:numPr>
        <w:tabs>
          <w:tab w:val="clear" w:pos="720"/>
        </w:tabs>
        <w:spacing w:after="0" w:line="360" w:lineRule="auto"/>
        <w:contextualSpacing w:val="0"/>
        <w:rPr>
          <w:rFonts w:ascii="Calibri" w:eastAsia="Calibri" w:hAnsi="Calibri" w:cs="Times New Roman"/>
          <w:sz w:val="24"/>
          <w:szCs w:val="24"/>
        </w:rPr>
      </w:pPr>
      <w:r w:rsidRPr="00A20931">
        <w:rPr>
          <w:rFonts w:ascii="Calibri" w:eastAsia="Calibri" w:hAnsi="Calibri" w:cs="Times New Roman"/>
          <w:sz w:val="24"/>
          <w:szCs w:val="24"/>
        </w:rPr>
        <w:t>Avoid swearing and any language that is derogatory towards others.</w:t>
      </w:r>
    </w:p>
    <w:p w14:paraId="7B877EE3" w14:textId="77777777" w:rsidR="00781BEC" w:rsidRPr="00A20931" w:rsidRDefault="00781BEC" w:rsidP="00781BEC">
      <w:pPr>
        <w:tabs>
          <w:tab w:val="clear" w:pos="720"/>
        </w:tabs>
        <w:spacing w:after="0"/>
        <w:ind w:left="720"/>
        <w:rPr>
          <w:rFonts w:ascii="Calibri" w:eastAsia="Calibri" w:hAnsi="Calibri" w:cs="Times New Roman"/>
          <w:sz w:val="24"/>
          <w:szCs w:val="24"/>
        </w:rPr>
      </w:pPr>
    </w:p>
    <w:p w14:paraId="181BC1E7" w14:textId="77777777" w:rsidR="00781BEC" w:rsidRPr="00A20931" w:rsidRDefault="00781BEC" w:rsidP="00781BEC">
      <w:pPr>
        <w:tabs>
          <w:tab w:val="clear" w:pos="720"/>
        </w:tabs>
        <w:spacing w:after="0"/>
        <w:ind w:left="720"/>
        <w:rPr>
          <w:rFonts w:ascii="Calibri" w:eastAsia="Calibri" w:hAnsi="Calibri" w:cs="Times New Roman"/>
          <w:sz w:val="24"/>
          <w:szCs w:val="24"/>
        </w:rPr>
      </w:pPr>
    </w:p>
    <w:p w14:paraId="7BEA8312"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Calibri"/>
          <w:sz w:val="24"/>
          <w:szCs w:val="24"/>
        </w:rPr>
      </w:pPr>
    </w:p>
    <w:p w14:paraId="6EB346AB" w14:textId="77777777" w:rsidR="00781BEC" w:rsidRPr="00A20931" w:rsidRDefault="00781BEC" w:rsidP="00781BEC">
      <w:pPr>
        <w:tabs>
          <w:tab w:val="clear" w:pos="720"/>
        </w:tabs>
        <w:spacing w:line="276" w:lineRule="auto"/>
        <w:contextualSpacing w:val="0"/>
        <w:rPr>
          <w:rFonts w:ascii="Calibri" w:eastAsia="Times New Roman" w:hAnsi="Calibri" w:cs="Calibri"/>
          <w:sz w:val="24"/>
          <w:szCs w:val="24"/>
        </w:rPr>
      </w:pPr>
      <w:r w:rsidRPr="00A20931">
        <w:rPr>
          <w:rFonts w:ascii="Calibri" w:eastAsia="Times New Roman" w:hAnsi="Calibri" w:cs="Calibri"/>
          <w:sz w:val="24"/>
          <w:szCs w:val="24"/>
        </w:rPr>
        <w:br w:type="page"/>
      </w:r>
    </w:p>
    <w:p w14:paraId="6EAAF525" w14:textId="77777777" w:rsidR="00781BEC" w:rsidRPr="00295F61" w:rsidRDefault="00781BEC" w:rsidP="00781BEC">
      <w:pPr>
        <w:tabs>
          <w:tab w:val="clear" w:pos="720"/>
        </w:tabs>
        <w:autoSpaceDE w:val="0"/>
        <w:autoSpaceDN w:val="0"/>
        <w:adjustRightInd w:val="0"/>
        <w:spacing w:after="0"/>
        <w:contextualSpacing w:val="0"/>
        <w:rPr>
          <w:rFonts w:ascii="Calibri" w:eastAsia="Times New Roman" w:hAnsi="Calibri" w:cs="Calibri"/>
          <w:b/>
          <w:sz w:val="24"/>
          <w:szCs w:val="24"/>
        </w:rPr>
      </w:pPr>
      <w:r w:rsidRPr="00295F61">
        <w:rPr>
          <w:rFonts w:ascii="Calibri" w:eastAsia="Times New Roman" w:hAnsi="Calibri" w:cs="Calibri"/>
          <w:b/>
          <w:sz w:val="24"/>
          <w:szCs w:val="24"/>
        </w:rPr>
        <w:lastRenderedPageBreak/>
        <w:t xml:space="preserve">Appendix 2 </w:t>
      </w:r>
    </w:p>
    <w:p w14:paraId="2F8B835B" w14:textId="77777777" w:rsidR="00781BEC" w:rsidRPr="00A20931" w:rsidRDefault="00781BEC" w:rsidP="00781BEC">
      <w:pPr>
        <w:tabs>
          <w:tab w:val="clear" w:pos="720"/>
        </w:tabs>
        <w:autoSpaceDE w:val="0"/>
        <w:autoSpaceDN w:val="0"/>
        <w:adjustRightInd w:val="0"/>
        <w:spacing w:after="0"/>
        <w:contextualSpacing w:val="0"/>
        <w:rPr>
          <w:rFonts w:ascii="Calibri" w:eastAsia="Times New Roman" w:hAnsi="Calibri" w:cs="Calibri"/>
          <w:sz w:val="24"/>
          <w:szCs w:val="24"/>
        </w:rPr>
      </w:pPr>
    </w:p>
    <w:p w14:paraId="163AF7BA" w14:textId="5AB6C7C6" w:rsidR="00781BEC" w:rsidRPr="00070F84" w:rsidRDefault="005B501A" w:rsidP="00781BEC">
      <w:p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Calibri"/>
          <w:b/>
          <w:bCs/>
          <w:sz w:val="24"/>
          <w:szCs w:val="24"/>
        </w:rPr>
      </w:pPr>
      <w:r w:rsidRPr="00070F84">
        <w:rPr>
          <w:rFonts w:ascii="Calibri" w:eastAsia="Times New Roman" w:hAnsi="Calibri" w:cs="Calibri"/>
          <w:b/>
          <w:bCs/>
          <w:sz w:val="24"/>
          <w:szCs w:val="24"/>
        </w:rPr>
        <w:t>Ryder-Cheshire Victorian Homes Foundation Inc.</w:t>
      </w:r>
    </w:p>
    <w:p w14:paraId="6F3E60DA" w14:textId="311AD9B0" w:rsidR="00781BEC" w:rsidRPr="00ED76B8" w:rsidRDefault="00781BEC" w:rsidP="00781BEC">
      <w:p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Calibri"/>
          <w:b/>
          <w:bCs/>
          <w:sz w:val="24"/>
          <w:szCs w:val="24"/>
        </w:rPr>
      </w:pPr>
      <w:r w:rsidRPr="00ED76B8">
        <w:rPr>
          <w:rFonts w:ascii="Calibri" w:eastAsia="Times New Roman" w:hAnsi="Calibri" w:cs="Calibri"/>
          <w:b/>
          <w:bCs/>
          <w:sz w:val="24"/>
          <w:szCs w:val="24"/>
        </w:rPr>
        <w:t xml:space="preserve"> Code of Conduct for </w:t>
      </w:r>
      <w:r w:rsidRPr="00ED76B8">
        <w:rPr>
          <w:rFonts w:ascii="Calibri" w:eastAsia="Calibri" w:hAnsi="Calibri" w:cs="Arial"/>
          <w:b/>
          <w:sz w:val="24"/>
          <w:szCs w:val="24"/>
        </w:rPr>
        <w:t xml:space="preserve">Vulnerable People </w:t>
      </w:r>
      <w:r w:rsidRPr="00ED76B8">
        <w:rPr>
          <w:rFonts w:ascii="Calibri" w:eastAsia="Times New Roman" w:hAnsi="Calibri" w:cs="Calibri"/>
          <w:b/>
          <w:bCs/>
          <w:sz w:val="24"/>
          <w:szCs w:val="24"/>
        </w:rPr>
        <w:t>(2019)</w:t>
      </w:r>
    </w:p>
    <w:p w14:paraId="47167392" w14:textId="77777777" w:rsidR="00781BEC" w:rsidRPr="00A1224F" w:rsidRDefault="00781BEC" w:rsidP="00781BEC">
      <w:pPr>
        <w:tabs>
          <w:tab w:val="clear" w:pos="720"/>
        </w:tabs>
        <w:autoSpaceDE w:val="0"/>
        <w:autoSpaceDN w:val="0"/>
        <w:adjustRightInd w:val="0"/>
        <w:spacing w:after="0"/>
        <w:contextualSpacing w:val="0"/>
        <w:rPr>
          <w:rFonts w:ascii="Calibri" w:eastAsia="Times New Roman" w:hAnsi="Calibri" w:cs="Calibri"/>
          <w:b/>
          <w:bCs/>
          <w:color w:val="33B373"/>
          <w:sz w:val="24"/>
          <w:szCs w:val="24"/>
        </w:rPr>
      </w:pPr>
    </w:p>
    <w:p w14:paraId="435C82ED" w14:textId="0EBA218B" w:rsidR="00781BEC" w:rsidRPr="00A20931" w:rsidRDefault="00781BEC" w:rsidP="003C08B9">
      <w:p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I, ________________________________ volunteering with Ryder-Cheshire </w:t>
      </w:r>
      <w:r w:rsidR="005B501A" w:rsidRPr="00070F84">
        <w:rPr>
          <w:rFonts w:ascii="Calibri" w:eastAsia="Times New Roman" w:hAnsi="Calibri" w:cs="Calibri"/>
          <w:color w:val="000000"/>
          <w:sz w:val="24"/>
          <w:szCs w:val="24"/>
        </w:rPr>
        <w:t>Victorian Homes Foundation Inc.</w:t>
      </w:r>
      <w:r w:rsidRPr="00A20931">
        <w:rPr>
          <w:rFonts w:ascii="Calibri" w:eastAsia="Times New Roman" w:hAnsi="Calibri" w:cs="Calibri"/>
          <w:color w:val="000000"/>
          <w:sz w:val="24"/>
          <w:szCs w:val="24"/>
        </w:rPr>
        <w:t xml:space="preserve"> agree that I will:</w:t>
      </w:r>
    </w:p>
    <w:p w14:paraId="4F17A499"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p>
    <w:p w14:paraId="59126E01" w14:textId="76BD2167" w:rsidR="00781BEC" w:rsidRPr="00A20931"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treat </w:t>
      </w:r>
      <w:r>
        <w:rPr>
          <w:rFonts w:ascii="Calibri" w:eastAsia="Calibri" w:hAnsi="Calibri" w:cs="Arial"/>
          <w:sz w:val="24"/>
          <w:szCs w:val="24"/>
        </w:rPr>
        <w:t xml:space="preserve">vulnerable people </w:t>
      </w:r>
      <w:r w:rsidRPr="00A20931">
        <w:rPr>
          <w:rFonts w:ascii="Calibri" w:eastAsia="Times New Roman" w:hAnsi="Calibri" w:cs="Calibri"/>
          <w:color w:val="000000"/>
          <w:sz w:val="24"/>
          <w:szCs w:val="24"/>
        </w:rPr>
        <w:t xml:space="preserve">with respect regardless of </w:t>
      </w:r>
      <w:r w:rsidR="003C08B9" w:rsidRPr="0011225D">
        <w:rPr>
          <w:rFonts w:ascii="Calibri" w:eastAsia="Times New Roman" w:hAnsi="Calibri" w:cs="Calibri"/>
          <w:sz w:val="24"/>
          <w:szCs w:val="24"/>
        </w:rPr>
        <w:t>age,</w:t>
      </w:r>
      <w:r w:rsidR="003C08B9" w:rsidRPr="003C08B9">
        <w:rPr>
          <w:rFonts w:ascii="Calibri" w:eastAsia="Times New Roman" w:hAnsi="Calibri" w:cs="Calibri"/>
          <w:color w:val="FF0000"/>
          <w:sz w:val="24"/>
          <w:szCs w:val="24"/>
        </w:rPr>
        <w:t xml:space="preserve"> </w:t>
      </w:r>
      <w:r w:rsidRPr="00A20931">
        <w:rPr>
          <w:rFonts w:ascii="Calibri" w:eastAsia="Times New Roman" w:hAnsi="Calibri" w:cs="Calibri"/>
          <w:color w:val="000000"/>
          <w:sz w:val="24"/>
          <w:szCs w:val="24"/>
        </w:rPr>
        <w:t>race, colour, sex, language, religion, political or other opinion, national, ethnic or social origin, property, disability, birth or other status;</w:t>
      </w:r>
    </w:p>
    <w:p w14:paraId="3312EFD6" w14:textId="091C1F72" w:rsidR="00781BEC" w:rsidRPr="00A20931"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not use language or behaviour towards </w:t>
      </w:r>
      <w:r>
        <w:rPr>
          <w:rFonts w:ascii="Calibri" w:eastAsia="Calibri" w:hAnsi="Calibri" w:cs="Arial"/>
          <w:sz w:val="24"/>
          <w:szCs w:val="24"/>
        </w:rPr>
        <w:t xml:space="preserve">vulnerable people </w:t>
      </w:r>
      <w:r w:rsidRPr="00A20931">
        <w:rPr>
          <w:rFonts w:ascii="Calibri" w:eastAsia="Times New Roman" w:hAnsi="Calibri" w:cs="Calibri"/>
          <w:color w:val="000000"/>
          <w:sz w:val="24"/>
          <w:szCs w:val="24"/>
        </w:rPr>
        <w:t>that is inappropriate, harassing, abusive, sexually provocative, shaming, demeaning or culturally inappropriate;</w:t>
      </w:r>
    </w:p>
    <w:p w14:paraId="4A70647F" w14:textId="77777777" w:rsidR="00C665DB" w:rsidRPr="00C665DB" w:rsidRDefault="00C665DB"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C665DB">
        <w:rPr>
          <w:sz w:val="24"/>
          <w:szCs w:val="24"/>
        </w:rPr>
        <w:t>not engage vulnerable people in any form of sexual intercourse or sexual activity, including paying for sexual services or acts.</w:t>
      </w:r>
    </w:p>
    <w:p w14:paraId="00F6B8CA" w14:textId="1FF9BA64" w:rsidR="00781BEC"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not use any computers, mobile phones, video </w:t>
      </w:r>
      <w:r>
        <w:rPr>
          <w:rFonts w:ascii="Calibri" w:eastAsia="Times New Roman" w:hAnsi="Calibri" w:cs="Calibri"/>
          <w:color w:val="000000"/>
          <w:sz w:val="24"/>
          <w:szCs w:val="24"/>
        </w:rPr>
        <w:t xml:space="preserve">cameras, </w:t>
      </w:r>
      <w:r w:rsidRPr="00A20931">
        <w:rPr>
          <w:rFonts w:ascii="Calibri" w:eastAsia="Times New Roman" w:hAnsi="Calibri" w:cs="Calibri"/>
          <w:color w:val="000000"/>
          <w:sz w:val="24"/>
          <w:szCs w:val="24"/>
        </w:rPr>
        <w:t>cameras</w:t>
      </w:r>
      <w:r>
        <w:rPr>
          <w:rFonts w:ascii="Calibri" w:eastAsia="Times New Roman" w:hAnsi="Calibri" w:cs="Calibri"/>
          <w:color w:val="000000"/>
          <w:sz w:val="24"/>
          <w:szCs w:val="24"/>
        </w:rPr>
        <w:t>, social media</w:t>
      </w:r>
      <w:r w:rsidRPr="00A20931">
        <w:rPr>
          <w:rFonts w:ascii="Calibri" w:eastAsia="Times New Roman" w:hAnsi="Calibri" w:cs="Calibri"/>
          <w:color w:val="000000"/>
          <w:sz w:val="24"/>
          <w:szCs w:val="24"/>
        </w:rPr>
        <w:t xml:space="preserve"> or other </w:t>
      </w:r>
      <w:r>
        <w:rPr>
          <w:rFonts w:ascii="Calibri" w:eastAsia="Times New Roman" w:hAnsi="Calibri" w:cs="Calibri"/>
          <w:color w:val="000000"/>
          <w:sz w:val="24"/>
          <w:szCs w:val="24"/>
        </w:rPr>
        <w:t>medium</w:t>
      </w:r>
      <w:r w:rsidRPr="00A20931">
        <w:rPr>
          <w:rFonts w:ascii="Calibri" w:eastAsia="Times New Roman" w:hAnsi="Calibri" w:cs="Calibri"/>
          <w:color w:val="000000"/>
          <w:sz w:val="24"/>
          <w:szCs w:val="24"/>
        </w:rPr>
        <w:t xml:space="preserve"> inappropriately and never to exploit or harass </w:t>
      </w:r>
      <w:r>
        <w:rPr>
          <w:rFonts w:ascii="Calibri" w:eastAsia="Calibri" w:hAnsi="Calibri" w:cs="Arial"/>
          <w:sz w:val="24"/>
          <w:szCs w:val="24"/>
        </w:rPr>
        <w:t xml:space="preserve">vulnerable </w:t>
      </w:r>
      <w:proofErr w:type="gramStart"/>
      <w:r>
        <w:rPr>
          <w:rFonts w:ascii="Calibri" w:eastAsia="Calibri" w:hAnsi="Calibri" w:cs="Arial"/>
          <w:sz w:val="24"/>
          <w:szCs w:val="24"/>
        </w:rPr>
        <w:t>people</w:t>
      </w:r>
      <w:r>
        <w:rPr>
          <w:rFonts w:ascii="Calibri" w:eastAsia="Times New Roman" w:hAnsi="Calibri" w:cs="Calibri"/>
          <w:color w:val="000000"/>
          <w:sz w:val="24"/>
          <w:szCs w:val="24"/>
        </w:rPr>
        <w:t>;</w:t>
      </w:r>
      <w:proofErr w:type="gramEnd"/>
      <w:r w:rsidRPr="00A20931">
        <w:rPr>
          <w:rFonts w:ascii="Calibri" w:eastAsia="Times New Roman" w:hAnsi="Calibri" w:cs="Calibri"/>
          <w:color w:val="000000"/>
          <w:sz w:val="24"/>
          <w:szCs w:val="24"/>
        </w:rPr>
        <w:t xml:space="preserve"> </w:t>
      </w:r>
    </w:p>
    <w:p w14:paraId="141BDC1A" w14:textId="2A201B94" w:rsidR="00781BEC" w:rsidRPr="00A20931"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refrain from physical or humiliating punishment or discipline of </w:t>
      </w:r>
      <w:r>
        <w:rPr>
          <w:rFonts w:ascii="Calibri" w:eastAsia="Calibri" w:hAnsi="Calibri" w:cs="Arial"/>
          <w:sz w:val="24"/>
          <w:szCs w:val="24"/>
        </w:rPr>
        <w:t xml:space="preserve">vulnerable </w:t>
      </w:r>
      <w:r w:rsidR="00070F84">
        <w:rPr>
          <w:rFonts w:ascii="Calibri" w:eastAsia="Calibri" w:hAnsi="Calibri" w:cs="Arial"/>
          <w:sz w:val="24"/>
          <w:szCs w:val="24"/>
        </w:rPr>
        <w:t>;</w:t>
      </w:r>
    </w:p>
    <w:p w14:paraId="7B97D0DC" w14:textId="1E46B2A3" w:rsidR="00781BEC" w:rsidRPr="00070F84"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070F84">
        <w:rPr>
          <w:rFonts w:ascii="Calibri" w:eastAsia="Times New Roman" w:hAnsi="Calibri" w:cs="Calibri"/>
          <w:color w:val="000000"/>
          <w:sz w:val="24"/>
          <w:szCs w:val="24"/>
        </w:rPr>
        <w:t xml:space="preserve">comply with all relevant Australian and local legislation, including labour laws in relation to </w:t>
      </w:r>
      <w:r w:rsidRPr="00070F84">
        <w:rPr>
          <w:rFonts w:ascii="Calibri" w:eastAsia="Calibri" w:hAnsi="Calibri" w:cs="Arial"/>
          <w:sz w:val="24"/>
          <w:szCs w:val="24"/>
        </w:rPr>
        <w:t>vulnerable people</w:t>
      </w:r>
      <w:r w:rsidRPr="00070F84">
        <w:rPr>
          <w:rFonts w:ascii="Calibri" w:eastAsia="Times New Roman" w:hAnsi="Calibri" w:cs="Calibri"/>
          <w:color w:val="000000"/>
          <w:sz w:val="24"/>
          <w:szCs w:val="24"/>
        </w:rPr>
        <w:t>;</w:t>
      </w:r>
    </w:p>
    <w:p w14:paraId="0A34771E" w14:textId="77777777" w:rsidR="00781BEC"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 xml:space="preserve">immediately report concerns or allegations of exploitation, abuse or </w:t>
      </w:r>
      <w:r>
        <w:rPr>
          <w:rFonts w:ascii="Calibri" w:eastAsia="Times New Roman" w:hAnsi="Calibri" w:cs="Calibri"/>
          <w:color w:val="000000"/>
          <w:sz w:val="24"/>
          <w:szCs w:val="24"/>
        </w:rPr>
        <w:t>policy non-compliance</w:t>
      </w:r>
      <w:r w:rsidRPr="00A20931">
        <w:rPr>
          <w:rFonts w:ascii="Calibri" w:eastAsia="Times New Roman" w:hAnsi="Calibri" w:cs="Calibri"/>
          <w:color w:val="000000"/>
          <w:sz w:val="24"/>
          <w:szCs w:val="24"/>
        </w:rPr>
        <w:t xml:space="preserve"> in accordance with appropriate procedures;</w:t>
      </w:r>
    </w:p>
    <w:p w14:paraId="19CA82A8" w14:textId="77777777" w:rsidR="00781BEC"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A20931">
        <w:rPr>
          <w:rFonts w:ascii="Calibri" w:eastAsia="Times New Roman" w:hAnsi="Calibri" w:cs="Calibri"/>
          <w:color w:val="000000"/>
          <w:sz w:val="24"/>
          <w:szCs w:val="24"/>
        </w:rPr>
        <w:t>be aware of behaviour and avoid actions or behaviours that could be perceived by others as exploitation or abuse keeping in mind that these behaviours are not intended to interfere with normal well-functioning family interactions.</w:t>
      </w:r>
    </w:p>
    <w:p w14:paraId="090328D2" w14:textId="2DA22DBE" w:rsidR="00781BEC" w:rsidRDefault="00781BEC" w:rsidP="003C08B9">
      <w:pPr>
        <w:numPr>
          <w:ilvl w:val="0"/>
          <w:numId w:val="4"/>
        </w:num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Pr>
          <w:rFonts w:ascii="Calibri" w:eastAsia="Times New Roman" w:hAnsi="Calibri" w:cs="Calibri"/>
          <w:color w:val="000000"/>
          <w:sz w:val="24"/>
          <w:szCs w:val="24"/>
        </w:rPr>
        <w:t xml:space="preserve">immediately disclose all charges, convictions and other outcomes of an offence that relates </w:t>
      </w:r>
      <w:r w:rsidR="0011225D">
        <w:rPr>
          <w:rFonts w:ascii="Calibri" w:eastAsia="Times New Roman" w:hAnsi="Calibri" w:cs="Calibri"/>
          <w:color w:val="000000"/>
          <w:sz w:val="24"/>
          <w:szCs w:val="24"/>
        </w:rPr>
        <w:t xml:space="preserve">to </w:t>
      </w:r>
      <w:r>
        <w:rPr>
          <w:rFonts w:ascii="Calibri" w:eastAsia="Times New Roman" w:hAnsi="Calibri" w:cs="Calibri"/>
          <w:color w:val="000000"/>
          <w:sz w:val="24"/>
          <w:szCs w:val="24"/>
        </w:rPr>
        <w:t>exploitation and abuse</w:t>
      </w:r>
      <w:r w:rsidRPr="005D0D87">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of a vulnerable person, including those under traditional law, which occurred before or during association with RC</w:t>
      </w:r>
      <w:r w:rsidR="0011225D">
        <w:rPr>
          <w:rFonts w:ascii="Calibri" w:eastAsia="Times New Roman" w:hAnsi="Calibri" w:cs="Calibri"/>
          <w:color w:val="000000"/>
          <w:sz w:val="24"/>
          <w:szCs w:val="24"/>
        </w:rPr>
        <w:t>VH</w:t>
      </w:r>
      <w:r w:rsidR="005E56D0">
        <w:rPr>
          <w:rFonts w:ascii="Calibri" w:eastAsia="Times New Roman" w:hAnsi="Calibri" w:cs="Calibri"/>
          <w:color w:val="000000"/>
          <w:sz w:val="24"/>
          <w:szCs w:val="24"/>
        </w:rPr>
        <w:t>F</w:t>
      </w:r>
      <w:r>
        <w:rPr>
          <w:rFonts w:ascii="Calibri" w:eastAsia="Times New Roman" w:hAnsi="Calibri" w:cs="Calibri"/>
          <w:color w:val="000000"/>
          <w:sz w:val="24"/>
          <w:szCs w:val="24"/>
        </w:rPr>
        <w:t>.</w:t>
      </w:r>
    </w:p>
    <w:p w14:paraId="5941C632" w14:textId="77777777" w:rsidR="00781BEC" w:rsidRPr="0000350A" w:rsidRDefault="00781BEC" w:rsidP="003C08B9">
      <w:pPr>
        <w:pStyle w:val="FootnoteText"/>
        <w:spacing w:line="360" w:lineRule="auto"/>
        <w:ind w:left="0" w:firstLine="0"/>
        <w:rPr>
          <w:rFonts w:ascii="Ubuntu Light" w:hAnsi="Ubuntu Light"/>
        </w:rPr>
      </w:pPr>
    </w:p>
    <w:p w14:paraId="4B5D580F" w14:textId="77777777" w:rsidR="00781BEC" w:rsidRPr="00A20931" w:rsidRDefault="00781BEC" w:rsidP="003C08B9">
      <w:pPr>
        <w:pStyle w:val="FootnoteText"/>
        <w:spacing w:line="360" w:lineRule="auto"/>
        <w:rPr>
          <w:rFonts w:ascii="Calibri" w:eastAsia="Times New Roman" w:hAnsi="Calibri" w:cs="Calibri"/>
          <w:color w:val="000000"/>
          <w:sz w:val="24"/>
          <w:szCs w:val="24"/>
        </w:rPr>
      </w:pPr>
      <w:r>
        <w:rPr>
          <w:rFonts w:ascii="Calibri" w:eastAsia="Times New Roman" w:hAnsi="Calibri" w:cs="Calibri"/>
          <w:color w:val="000000"/>
          <w:sz w:val="24"/>
          <w:szCs w:val="24"/>
        </w:rPr>
        <w:t>----------------------------------------------------------------------------------------------------------------------------------------</w:t>
      </w:r>
    </w:p>
    <w:p w14:paraId="4A93DF11" w14:textId="77777777" w:rsidR="002B42C8" w:rsidRDefault="002B42C8" w:rsidP="003C08B9">
      <w:pPr>
        <w:tabs>
          <w:tab w:val="clear" w:pos="720"/>
        </w:tabs>
        <w:autoSpaceDE w:val="0"/>
        <w:autoSpaceDN w:val="0"/>
        <w:adjustRightInd w:val="0"/>
        <w:spacing w:after="0" w:line="360" w:lineRule="auto"/>
        <w:contextualSpacing w:val="0"/>
        <w:rPr>
          <w:b/>
          <w:sz w:val="24"/>
          <w:szCs w:val="24"/>
        </w:rPr>
      </w:pPr>
    </w:p>
    <w:p w14:paraId="5497509A" w14:textId="2F722F78" w:rsidR="003C08B9" w:rsidRPr="003C08B9" w:rsidRDefault="003C08B9" w:rsidP="003C08B9">
      <w:pPr>
        <w:tabs>
          <w:tab w:val="clear" w:pos="720"/>
        </w:tabs>
        <w:autoSpaceDE w:val="0"/>
        <w:autoSpaceDN w:val="0"/>
        <w:adjustRightInd w:val="0"/>
        <w:spacing w:after="0" w:line="360" w:lineRule="auto"/>
        <w:contextualSpacing w:val="0"/>
        <w:rPr>
          <w:b/>
          <w:sz w:val="24"/>
          <w:szCs w:val="24"/>
        </w:rPr>
      </w:pPr>
      <w:r w:rsidRPr="003C08B9">
        <w:rPr>
          <w:b/>
          <w:sz w:val="24"/>
          <w:szCs w:val="24"/>
        </w:rPr>
        <w:lastRenderedPageBreak/>
        <w:t>Appendix 2 (Continued)</w:t>
      </w:r>
    </w:p>
    <w:p w14:paraId="1C2FE61C" w14:textId="77777777" w:rsidR="003C08B9" w:rsidRDefault="003C08B9" w:rsidP="003C08B9">
      <w:pPr>
        <w:tabs>
          <w:tab w:val="clear" w:pos="720"/>
        </w:tabs>
        <w:autoSpaceDE w:val="0"/>
        <w:autoSpaceDN w:val="0"/>
        <w:adjustRightInd w:val="0"/>
        <w:spacing w:after="0" w:line="360" w:lineRule="auto"/>
        <w:contextualSpacing w:val="0"/>
        <w:rPr>
          <w:sz w:val="24"/>
          <w:szCs w:val="24"/>
        </w:rPr>
      </w:pPr>
    </w:p>
    <w:p w14:paraId="570826DE" w14:textId="444920AE" w:rsidR="00781BEC" w:rsidRPr="00A20931" w:rsidRDefault="00781BEC" w:rsidP="003C08B9">
      <w:pPr>
        <w:tabs>
          <w:tab w:val="clear" w:pos="720"/>
        </w:tabs>
        <w:autoSpaceDE w:val="0"/>
        <w:autoSpaceDN w:val="0"/>
        <w:adjustRightInd w:val="0"/>
        <w:spacing w:after="0" w:line="360" w:lineRule="auto"/>
        <w:contextualSpacing w:val="0"/>
        <w:rPr>
          <w:sz w:val="24"/>
          <w:szCs w:val="24"/>
        </w:rPr>
      </w:pPr>
      <w:r w:rsidRPr="00A20931">
        <w:rPr>
          <w:sz w:val="24"/>
          <w:szCs w:val="24"/>
        </w:rPr>
        <w:t>I</w:t>
      </w:r>
      <w:r>
        <w:rPr>
          <w:sz w:val="24"/>
          <w:szCs w:val="24"/>
        </w:rPr>
        <w:t xml:space="preserve"> </w:t>
      </w:r>
      <w:r w:rsidRPr="00A20931">
        <w:rPr>
          <w:sz w:val="24"/>
          <w:szCs w:val="24"/>
        </w:rPr>
        <w:t>acknowledge that I have read and understood the RC</w:t>
      </w:r>
      <w:r w:rsidR="005A659E">
        <w:rPr>
          <w:sz w:val="24"/>
          <w:szCs w:val="24"/>
        </w:rPr>
        <w:t xml:space="preserve">VHF </w:t>
      </w:r>
      <w:r>
        <w:rPr>
          <w:sz w:val="24"/>
          <w:szCs w:val="24"/>
        </w:rPr>
        <w:t>Vulnerable Person</w:t>
      </w:r>
      <w:r w:rsidRPr="00A20931">
        <w:rPr>
          <w:sz w:val="24"/>
          <w:szCs w:val="24"/>
        </w:rPr>
        <w:t xml:space="preserve"> Protection Policy and Code of Conduct for Working.</w:t>
      </w:r>
    </w:p>
    <w:p w14:paraId="6EC7F04E" w14:textId="77777777" w:rsidR="00781BEC" w:rsidRPr="00A20931" w:rsidRDefault="00781BEC" w:rsidP="003C08B9">
      <w:pPr>
        <w:tabs>
          <w:tab w:val="clear" w:pos="720"/>
        </w:tabs>
        <w:autoSpaceDE w:val="0"/>
        <w:autoSpaceDN w:val="0"/>
        <w:adjustRightInd w:val="0"/>
        <w:spacing w:after="0" w:line="360" w:lineRule="auto"/>
        <w:contextualSpacing w:val="0"/>
        <w:rPr>
          <w:sz w:val="24"/>
          <w:szCs w:val="24"/>
        </w:rPr>
      </w:pPr>
    </w:p>
    <w:p w14:paraId="075AE27D" w14:textId="3BB842E2" w:rsidR="00781BEC" w:rsidRPr="00A20931" w:rsidRDefault="00781BEC" w:rsidP="003C08B9">
      <w:pPr>
        <w:tabs>
          <w:tab w:val="clear" w:pos="720"/>
        </w:tabs>
        <w:autoSpaceDE w:val="0"/>
        <w:autoSpaceDN w:val="0"/>
        <w:adjustRightInd w:val="0"/>
        <w:spacing w:after="0" w:line="360" w:lineRule="auto"/>
        <w:contextualSpacing w:val="0"/>
        <w:rPr>
          <w:sz w:val="24"/>
          <w:szCs w:val="24"/>
        </w:rPr>
      </w:pPr>
      <w:r w:rsidRPr="00A1224F">
        <w:rPr>
          <w:rFonts w:ascii="Calibri" w:eastAsia="Calibri" w:hAnsi="Calibri" w:cs="Calibri"/>
          <w:sz w:val="24"/>
          <w:szCs w:val="24"/>
        </w:rPr>
        <w:t xml:space="preserve">I understand that the onus is on me to use common sense and avoid actions or behaviours that could be construed as abuse of a </w:t>
      </w:r>
      <w:r>
        <w:rPr>
          <w:rFonts w:ascii="Calibri" w:eastAsia="Times New Roman" w:hAnsi="Calibri" w:cs="Calibri"/>
          <w:color w:val="000000"/>
          <w:sz w:val="24"/>
          <w:szCs w:val="24"/>
        </w:rPr>
        <w:t>vulnerable</w:t>
      </w:r>
      <w:r w:rsidRPr="00A20931">
        <w:rPr>
          <w:rFonts w:ascii="Calibri" w:eastAsia="Times New Roman" w:hAnsi="Calibri" w:cs="Calibri"/>
          <w:color w:val="000000"/>
          <w:sz w:val="24"/>
          <w:szCs w:val="24"/>
        </w:rPr>
        <w:t xml:space="preserve"> person</w:t>
      </w:r>
      <w:r w:rsidRPr="00A20931">
        <w:rPr>
          <w:rFonts w:ascii="Calibri" w:eastAsia="Calibri" w:hAnsi="Calibri" w:cs="Calibri"/>
          <w:sz w:val="24"/>
          <w:szCs w:val="24"/>
        </w:rPr>
        <w:t xml:space="preserve"> while volunteering for </w:t>
      </w:r>
      <w:r w:rsidR="00C56B8B">
        <w:rPr>
          <w:rFonts w:ascii="Calibri" w:eastAsia="Calibri" w:hAnsi="Calibri" w:cs="Calibri"/>
          <w:sz w:val="24"/>
          <w:szCs w:val="24"/>
        </w:rPr>
        <w:t>Ryder-Cheshire</w:t>
      </w:r>
      <w:r w:rsidRPr="00A20931">
        <w:rPr>
          <w:rFonts w:ascii="Calibri" w:eastAsia="Calibri" w:hAnsi="Calibri" w:cs="Calibri"/>
          <w:sz w:val="24"/>
          <w:szCs w:val="24"/>
        </w:rPr>
        <w:t xml:space="preserve"> </w:t>
      </w:r>
      <w:r w:rsidR="00F54BD5" w:rsidRPr="00070F84">
        <w:rPr>
          <w:rFonts w:ascii="Calibri" w:eastAsia="Calibri" w:hAnsi="Calibri" w:cs="Calibri"/>
          <w:sz w:val="24"/>
          <w:szCs w:val="24"/>
        </w:rPr>
        <w:t>Victorian Homes Foundation Inc</w:t>
      </w:r>
      <w:r w:rsidRPr="00A20931">
        <w:rPr>
          <w:rFonts w:ascii="Calibri" w:eastAsia="Calibri" w:hAnsi="Calibri" w:cs="Calibri"/>
          <w:sz w:val="24"/>
          <w:szCs w:val="24"/>
        </w:rPr>
        <w:t>.</w:t>
      </w:r>
    </w:p>
    <w:p w14:paraId="44AF9C84" w14:textId="77777777" w:rsidR="00781BEC" w:rsidRPr="00A20931" w:rsidRDefault="00781BEC" w:rsidP="003C08B9">
      <w:pPr>
        <w:tabs>
          <w:tab w:val="clear" w:pos="720"/>
        </w:tabs>
        <w:autoSpaceDE w:val="0"/>
        <w:autoSpaceDN w:val="0"/>
        <w:adjustRightInd w:val="0"/>
        <w:spacing w:after="0" w:line="360" w:lineRule="auto"/>
        <w:contextualSpacing w:val="0"/>
        <w:rPr>
          <w:sz w:val="24"/>
          <w:szCs w:val="24"/>
        </w:rPr>
      </w:pPr>
    </w:p>
    <w:p w14:paraId="20145C41"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sz w:val="24"/>
          <w:szCs w:val="24"/>
        </w:rPr>
        <w:t>I understand that any breach of the Code of Conduct may result in the termination of my position and prosecution by the relevant authorities.</w:t>
      </w:r>
    </w:p>
    <w:p w14:paraId="4823FD75"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27BF5529"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Name: </w:t>
      </w:r>
      <w:r>
        <w:rPr>
          <w:rFonts w:ascii="Calibri" w:eastAsia="Calibri" w:hAnsi="Calibri" w:cs="Calibri"/>
          <w:sz w:val="24"/>
          <w:szCs w:val="24"/>
        </w:rPr>
        <w:t>(Please Print)</w:t>
      </w:r>
      <w:r w:rsidRPr="00A20931">
        <w:rPr>
          <w:rFonts w:ascii="Calibri" w:eastAsia="Calibri" w:hAnsi="Calibri" w:cs="Calibri"/>
          <w:sz w:val="24"/>
          <w:szCs w:val="24"/>
        </w:rPr>
        <w:t xml:space="preserve"> __________________________________________                 </w:t>
      </w:r>
    </w:p>
    <w:p w14:paraId="7232CFB2"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2256DCA6"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Signed: __________________________________________                 Dated: ______________</w:t>
      </w:r>
    </w:p>
    <w:p w14:paraId="795B7EE1"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461F6EE1"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Witness Name:  ________________________________________</w:t>
      </w:r>
      <w:r w:rsidRPr="00A20931">
        <w:rPr>
          <w:rFonts w:ascii="Calibri" w:eastAsia="Calibri" w:hAnsi="Calibri" w:cs="Calibri"/>
          <w:sz w:val="24"/>
          <w:szCs w:val="24"/>
        </w:rPr>
        <w:tab/>
      </w:r>
    </w:p>
    <w:p w14:paraId="3EED925E"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3B14F7D1"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Witness Signature: ______________________________________     Dated: ______________</w:t>
      </w:r>
    </w:p>
    <w:p w14:paraId="2E73D455" w14:textId="77777777" w:rsidR="00781BEC" w:rsidRPr="00A20931" w:rsidRDefault="00781BEC" w:rsidP="003C08B9">
      <w:pPr>
        <w:tabs>
          <w:tab w:val="clear" w:pos="720"/>
        </w:tabs>
        <w:spacing w:line="360" w:lineRule="auto"/>
        <w:contextualSpacing w:val="0"/>
        <w:rPr>
          <w:rFonts w:ascii="Times New Roman" w:eastAsia="Calibri" w:hAnsi="Times New Roman" w:cs="Times New Roman"/>
          <w:sz w:val="24"/>
          <w:szCs w:val="24"/>
        </w:rPr>
      </w:pPr>
      <w:r w:rsidRPr="00A20931">
        <w:rPr>
          <w:rFonts w:ascii="Times New Roman" w:eastAsia="Calibri" w:hAnsi="Times New Roman" w:cs="Times New Roman"/>
          <w:sz w:val="24"/>
          <w:szCs w:val="24"/>
        </w:rPr>
        <w:br w:type="page"/>
      </w:r>
    </w:p>
    <w:p w14:paraId="2CA59EB1" w14:textId="77777777" w:rsidR="00781BEC" w:rsidRPr="00295F61" w:rsidRDefault="00781BEC" w:rsidP="00781BEC">
      <w:pPr>
        <w:tabs>
          <w:tab w:val="clear" w:pos="720"/>
        </w:tabs>
        <w:autoSpaceDE w:val="0"/>
        <w:autoSpaceDN w:val="0"/>
        <w:adjustRightInd w:val="0"/>
        <w:spacing w:after="0"/>
        <w:contextualSpacing w:val="0"/>
        <w:rPr>
          <w:rFonts w:ascii="Calibri" w:eastAsia="Times New Roman" w:hAnsi="Calibri" w:cs="Calibri"/>
          <w:b/>
          <w:i/>
          <w:sz w:val="24"/>
          <w:szCs w:val="24"/>
        </w:rPr>
      </w:pPr>
      <w:r w:rsidRPr="00295F61">
        <w:rPr>
          <w:rFonts w:ascii="Calibri" w:eastAsia="Calibri" w:hAnsi="Calibri" w:cs="Calibri"/>
          <w:b/>
          <w:sz w:val="24"/>
          <w:szCs w:val="24"/>
        </w:rPr>
        <w:lastRenderedPageBreak/>
        <w:t xml:space="preserve">Appendix 3 </w:t>
      </w:r>
    </w:p>
    <w:p w14:paraId="68C5AFA9" w14:textId="77777777" w:rsidR="00781BEC" w:rsidRPr="00A20931" w:rsidRDefault="00781BEC" w:rsidP="00781BEC">
      <w:pPr>
        <w:tabs>
          <w:tab w:val="clear" w:pos="720"/>
        </w:tabs>
        <w:autoSpaceDE w:val="0"/>
        <w:autoSpaceDN w:val="0"/>
        <w:adjustRightInd w:val="0"/>
        <w:spacing w:after="0"/>
        <w:contextualSpacing w:val="0"/>
        <w:jc w:val="center"/>
        <w:rPr>
          <w:rFonts w:ascii="Calibri" w:eastAsia="Times New Roman" w:hAnsi="Calibri" w:cs="Calibri"/>
          <w:b/>
          <w:bCs/>
          <w:i/>
          <w:color w:val="33B373"/>
          <w:sz w:val="24"/>
          <w:szCs w:val="24"/>
        </w:rPr>
      </w:pPr>
    </w:p>
    <w:p w14:paraId="02F0CB8D" w14:textId="5DD0FCA9" w:rsidR="00781BEC" w:rsidRPr="00F54BD5" w:rsidRDefault="00781BEC" w:rsidP="00781BEC">
      <w:p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Calibri"/>
          <w:b/>
          <w:bCs/>
          <w:sz w:val="24"/>
          <w:szCs w:val="24"/>
          <w:u w:val="single"/>
        </w:rPr>
      </w:pPr>
      <w:r w:rsidRPr="00A20931">
        <w:rPr>
          <w:rFonts w:ascii="Calibri" w:eastAsia="Times New Roman" w:hAnsi="Calibri" w:cs="Calibri"/>
          <w:b/>
          <w:bCs/>
          <w:sz w:val="24"/>
          <w:szCs w:val="24"/>
        </w:rPr>
        <w:t xml:space="preserve">Ryder-Cheshire </w:t>
      </w:r>
      <w:r w:rsidR="00F54BD5" w:rsidRPr="00295F61">
        <w:rPr>
          <w:rFonts w:ascii="Calibri" w:eastAsia="Times New Roman" w:hAnsi="Calibri" w:cs="Calibri"/>
          <w:b/>
          <w:bCs/>
          <w:sz w:val="24"/>
          <w:szCs w:val="24"/>
        </w:rPr>
        <w:t>Victorian Homes Foundation Inc.</w:t>
      </w:r>
    </w:p>
    <w:p w14:paraId="6ABD9BF0" w14:textId="77777777" w:rsidR="00781BEC" w:rsidRPr="00A20931" w:rsidRDefault="00781BEC" w:rsidP="00781BEC">
      <w:pPr>
        <w:pBdr>
          <w:top w:val="single" w:sz="4" w:space="1" w:color="auto"/>
          <w:left w:val="single" w:sz="4" w:space="4" w:color="auto"/>
          <w:bottom w:val="single" w:sz="4" w:space="1" w:color="auto"/>
          <w:right w:val="single" w:sz="4" w:space="4" w:color="auto"/>
        </w:pBdr>
        <w:tabs>
          <w:tab w:val="clear" w:pos="720"/>
        </w:tabs>
        <w:autoSpaceDE w:val="0"/>
        <w:autoSpaceDN w:val="0"/>
        <w:adjustRightInd w:val="0"/>
        <w:spacing w:after="0"/>
        <w:contextualSpacing w:val="0"/>
        <w:jc w:val="center"/>
        <w:rPr>
          <w:rFonts w:ascii="Calibri" w:eastAsia="Times New Roman" w:hAnsi="Calibri" w:cs="Calibri"/>
          <w:b/>
          <w:bCs/>
          <w:sz w:val="24"/>
          <w:szCs w:val="24"/>
        </w:rPr>
      </w:pPr>
      <w:r w:rsidRPr="00A20931">
        <w:rPr>
          <w:rFonts w:ascii="Calibri" w:eastAsia="Times New Roman" w:hAnsi="Calibri" w:cs="Calibri"/>
          <w:b/>
          <w:bCs/>
          <w:sz w:val="24"/>
          <w:szCs w:val="24"/>
        </w:rPr>
        <w:t xml:space="preserve"> Use of Images (201</w:t>
      </w:r>
      <w:r>
        <w:rPr>
          <w:rFonts w:ascii="Calibri" w:eastAsia="Times New Roman" w:hAnsi="Calibri" w:cs="Calibri"/>
          <w:b/>
          <w:bCs/>
          <w:sz w:val="24"/>
          <w:szCs w:val="24"/>
        </w:rPr>
        <w:t>9</w:t>
      </w:r>
      <w:r w:rsidRPr="00A20931">
        <w:rPr>
          <w:rFonts w:ascii="Calibri" w:eastAsia="Times New Roman" w:hAnsi="Calibri" w:cs="Calibri"/>
          <w:b/>
          <w:bCs/>
          <w:sz w:val="24"/>
          <w:szCs w:val="24"/>
        </w:rPr>
        <w:t>)</w:t>
      </w:r>
    </w:p>
    <w:p w14:paraId="07143D7B" w14:textId="77777777" w:rsidR="00781BEC" w:rsidRPr="00A1224F" w:rsidRDefault="00781BEC" w:rsidP="00781BEC">
      <w:pPr>
        <w:tabs>
          <w:tab w:val="clear" w:pos="720"/>
        </w:tabs>
        <w:autoSpaceDE w:val="0"/>
        <w:autoSpaceDN w:val="0"/>
        <w:adjustRightInd w:val="0"/>
        <w:spacing w:after="0"/>
        <w:contextualSpacing w:val="0"/>
        <w:rPr>
          <w:rFonts w:ascii="Calibri" w:eastAsia="Calibri" w:hAnsi="Calibri" w:cs="Calibri"/>
          <w:sz w:val="24"/>
          <w:szCs w:val="24"/>
        </w:rPr>
      </w:pPr>
    </w:p>
    <w:p w14:paraId="2E874265" w14:textId="3579D781" w:rsidR="00781BEC"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When photographing or filming </w:t>
      </w:r>
      <w:r>
        <w:rPr>
          <w:rFonts w:ascii="Calibri" w:eastAsia="Calibri" w:hAnsi="Calibri" w:cs="Arial"/>
          <w:sz w:val="24"/>
          <w:szCs w:val="24"/>
        </w:rPr>
        <w:t>vulnerable people</w:t>
      </w:r>
      <w:r w:rsidRPr="00A20931">
        <w:rPr>
          <w:rFonts w:ascii="Calibri" w:eastAsia="Calibri" w:hAnsi="Calibri" w:cs="Calibri"/>
          <w:sz w:val="24"/>
          <w:szCs w:val="24"/>
        </w:rPr>
        <w:t>, I _____________________________, must:</w:t>
      </w:r>
    </w:p>
    <w:p w14:paraId="160AE4B3" w14:textId="1E4D5039" w:rsidR="00781BEC" w:rsidRPr="00B623AC" w:rsidRDefault="00781BEC" w:rsidP="003C08B9">
      <w:pPr>
        <w:pStyle w:val="ListParagraph"/>
        <w:numPr>
          <w:ilvl w:val="0"/>
          <w:numId w:val="32"/>
        </w:numPr>
        <w:tabs>
          <w:tab w:val="clear" w:pos="720"/>
        </w:tabs>
        <w:autoSpaceDE w:val="0"/>
        <w:autoSpaceDN w:val="0"/>
        <w:adjustRightInd w:val="0"/>
        <w:spacing w:after="0" w:line="360" w:lineRule="auto"/>
        <w:contextualSpacing w:val="0"/>
        <w:rPr>
          <w:rFonts w:ascii="Calibri" w:eastAsia="Calibri" w:hAnsi="Calibri" w:cs="Calibri"/>
          <w:sz w:val="24"/>
          <w:szCs w:val="24"/>
        </w:rPr>
      </w:pPr>
      <w:r>
        <w:rPr>
          <w:rFonts w:ascii="Calibri" w:eastAsia="Calibri" w:hAnsi="Calibri" w:cs="Calibri"/>
          <w:sz w:val="24"/>
          <w:szCs w:val="24"/>
        </w:rPr>
        <w:t>adhere to</w:t>
      </w:r>
      <w:r w:rsidRPr="00B623AC">
        <w:rPr>
          <w:rFonts w:ascii="Calibri" w:eastAsia="Calibri" w:hAnsi="Calibri" w:cs="Calibri"/>
          <w:sz w:val="24"/>
          <w:szCs w:val="24"/>
        </w:rPr>
        <w:t xml:space="preserve"> local traditions or restrictions for reproducing personal images before photographing or filming</w:t>
      </w:r>
      <w:r>
        <w:rPr>
          <w:rFonts w:ascii="Calibri" w:eastAsia="Calibri" w:hAnsi="Calibri" w:cs="Calibri"/>
          <w:sz w:val="24"/>
          <w:szCs w:val="24"/>
        </w:rPr>
        <w:t xml:space="preserve"> a vulnerable person</w:t>
      </w:r>
      <w:r w:rsidRPr="00B623AC">
        <w:rPr>
          <w:rFonts w:ascii="Calibri" w:eastAsia="Calibri" w:hAnsi="Calibri" w:cs="Calibri"/>
          <w:sz w:val="24"/>
          <w:szCs w:val="24"/>
        </w:rPr>
        <w:t xml:space="preserve">; </w:t>
      </w:r>
    </w:p>
    <w:p w14:paraId="3AF46FDC" w14:textId="170B64D0"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obtain </w:t>
      </w:r>
      <w:r>
        <w:rPr>
          <w:rFonts w:ascii="Calibri" w:eastAsia="Calibri" w:hAnsi="Calibri" w:cs="Calibri"/>
          <w:sz w:val="24"/>
          <w:szCs w:val="24"/>
        </w:rPr>
        <w:t xml:space="preserve">informed </w:t>
      </w:r>
      <w:r w:rsidRPr="00A20931">
        <w:rPr>
          <w:rFonts w:ascii="Calibri" w:eastAsia="Calibri" w:hAnsi="Calibri" w:cs="Calibri"/>
          <w:sz w:val="24"/>
          <w:szCs w:val="24"/>
        </w:rPr>
        <w:t>consent from th</w:t>
      </w:r>
      <w:r>
        <w:rPr>
          <w:rFonts w:ascii="Calibri" w:eastAsia="Calibri" w:hAnsi="Calibri" w:cs="Calibri"/>
          <w:sz w:val="24"/>
          <w:szCs w:val="24"/>
        </w:rPr>
        <w:t>e vulnerable person before photographing or filming</w:t>
      </w:r>
      <w:r w:rsidRPr="00A20931">
        <w:rPr>
          <w:rFonts w:ascii="Calibri" w:eastAsia="Calibri" w:hAnsi="Calibri" w:cs="Calibri"/>
          <w:sz w:val="24"/>
          <w:szCs w:val="24"/>
        </w:rPr>
        <w:t xml:space="preserve"> to ensure that they are h</w:t>
      </w:r>
      <w:r w:rsidRPr="00A20931">
        <w:rPr>
          <w:rFonts w:ascii="Calibri" w:eastAsia="Times New Roman" w:hAnsi="Calibri" w:cs="Calibri"/>
          <w:color w:val="000000"/>
          <w:sz w:val="24"/>
          <w:szCs w:val="24"/>
        </w:rPr>
        <w:t xml:space="preserve">appy to be photographed, recorded </w:t>
      </w:r>
      <w:r w:rsidRPr="00A20931">
        <w:rPr>
          <w:rFonts w:ascii="Calibri" w:eastAsia="Calibri" w:hAnsi="Calibri" w:cs="Calibri"/>
          <w:sz w:val="24"/>
          <w:szCs w:val="24"/>
        </w:rPr>
        <w:t>or filmed;</w:t>
      </w:r>
    </w:p>
    <w:p w14:paraId="4E7413AD" w14:textId="77777777"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explain how the photograph or film may be/will be used;</w:t>
      </w:r>
    </w:p>
    <w:p w14:paraId="5623BBFF" w14:textId="2B004EB3"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ensure that photographs, films, videos and DVDs </w:t>
      </w:r>
      <w:r w:rsidR="00A05A69">
        <w:rPr>
          <w:rFonts w:ascii="Calibri" w:eastAsia="Calibri" w:hAnsi="Calibri" w:cs="Calibri"/>
          <w:sz w:val="24"/>
          <w:szCs w:val="24"/>
        </w:rPr>
        <w:t xml:space="preserve">depict </w:t>
      </w:r>
      <w:r>
        <w:rPr>
          <w:rFonts w:ascii="Calibri" w:eastAsia="Calibri" w:hAnsi="Calibri" w:cs="Arial"/>
          <w:sz w:val="24"/>
          <w:szCs w:val="24"/>
        </w:rPr>
        <w:t xml:space="preserve">vulnerable people </w:t>
      </w:r>
      <w:r w:rsidRPr="00A20931">
        <w:rPr>
          <w:rFonts w:ascii="Calibri" w:eastAsia="Calibri" w:hAnsi="Calibri" w:cs="Calibri"/>
          <w:sz w:val="24"/>
          <w:szCs w:val="24"/>
        </w:rPr>
        <w:t xml:space="preserve">in a dignified and respectful manner and not in a vulnerable or submissive manner; </w:t>
      </w:r>
    </w:p>
    <w:p w14:paraId="33F011E9" w14:textId="1D8F8DC2"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ensure that </w:t>
      </w:r>
      <w:r>
        <w:rPr>
          <w:rFonts w:ascii="Calibri" w:eastAsia="Calibri" w:hAnsi="Calibri" w:cs="Arial"/>
          <w:sz w:val="24"/>
          <w:szCs w:val="24"/>
        </w:rPr>
        <w:t xml:space="preserve">vulnerable people </w:t>
      </w:r>
      <w:r w:rsidRPr="00A20931">
        <w:rPr>
          <w:rFonts w:ascii="Calibri" w:eastAsia="Calibri" w:hAnsi="Calibri" w:cs="Calibri"/>
          <w:sz w:val="24"/>
          <w:szCs w:val="24"/>
        </w:rPr>
        <w:t>are be adequately clothed and not in poses that could be seen as sexually suggestive;</w:t>
      </w:r>
    </w:p>
    <w:p w14:paraId="1BEBDD2E" w14:textId="77777777"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ensure images are honest representations of the context and the facts;</w:t>
      </w:r>
    </w:p>
    <w:p w14:paraId="4290F6C4" w14:textId="273E17C1" w:rsidR="00781BEC" w:rsidRPr="00A20931" w:rsidRDefault="00781BEC" w:rsidP="003C08B9">
      <w:pPr>
        <w:numPr>
          <w:ilvl w:val="0"/>
          <w:numId w:val="5"/>
        </w:num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ensure file labels, meta data or text descriptions do not reveal identifying information about a </w:t>
      </w:r>
      <w:r>
        <w:rPr>
          <w:rFonts w:ascii="Calibri" w:eastAsia="Calibri" w:hAnsi="Calibri" w:cs="Arial"/>
          <w:sz w:val="24"/>
          <w:szCs w:val="24"/>
        </w:rPr>
        <w:t xml:space="preserve">vulnerable person </w:t>
      </w:r>
      <w:r w:rsidRPr="00A20931">
        <w:rPr>
          <w:rFonts w:ascii="Calibri" w:eastAsia="Calibri" w:hAnsi="Calibri" w:cs="Calibri"/>
          <w:sz w:val="24"/>
          <w:szCs w:val="24"/>
        </w:rPr>
        <w:t>when sending images electronically or publishing images in any form.</w:t>
      </w:r>
    </w:p>
    <w:p w14:paraId="7628C127" w14:textId="27E8C045" w:rsidR="00781BEC" w:rsidRPr="00A20931" w:rsidRDefault="00781BEC" w:rsidP="003C08B9">
      <w:pPr>
        <w:tabs>
          <w:tab w:val="clear" w:pos="720"/>
        </w:tabs>
        <w:autoSpaceDE w:val="0"/>
        <w:autoSpaceDN w:val="0"/>
        <w:adjustRightInd w:val="0"/>
        <w:spacing w:after="0" w:line="360" w:lineRule="auto"/>
        <w:contextualSpacing w:val="0"/>
        <w:rPr>
          <w:rFonts w:ascii="Calibri" w:eastAsia="Times New Roman" w:hAnsi="Calibri" w:cs="Calibri"/>
          <w:color w:val="000000"/>
          <w:sz w:val="24"/>
          <w:szCs w:val="24"/>
        </w:rPr>
      </w:pPr>
      <w:r w:rsidRPr="00F54BD5">
        <w:rPr>
          <w:rFonts w:ascii="Calibri" w:eastAsia="Calibri" w:hAnsi="Calibri" w:cs="Calibri"/>
          <w:dstrike/>
          <w:sz w:val="24"/>
          <w:szCs w:val="24"/>
        </w:rPr>
        <w:t xml:space="preserve"> </w:t>
      </w:r>
      <w:r>
        <w:rPr>
          <w:rFonts w:ascii="Calibri" w:eastAsia="Times New Roman" w:hAnsi="Calibri" w:cs="Calibri"/>
          <w:color w:val="000000"/>
          <w:sz w:val="24"/>
          <w:szCs w:val="24"/>
        </w:rPr>
        <w:t>----------------------------------------------------------------------------------------------------------------------------------------</w:t>
      </w:r>
    </w:p>
    <w:p w14:paraId="18383292" w14:textId="0C53952B" w:rsidR="00781BEC" w:rsidRPr="00A20931" w:rsidRDefault="00781BEC" w:rsidP="003C08B9">
      <w:pPr>
        <w:tabs>
          <w:tab w:val="clear" w:pos="720"/>
        </w:tabs>
        <w:autoSpaceDE w:val="0"/>
        <w:autoSpaceDN w:val="0"/>
        <w:adjustRightInd w:val="0"/>
        <w:spacing w:after="0" w:line="360" w:lineRule="auto"/>
        <w:contextualSpacing w:val="0"/>
        <w:rPr>
          <w:sz w:val="24"/>
          <w:szCs w:val="24"/>
        </w:rPr>
      </w:pPr>
      <w:r w:rsidRPr="00B338BC">
        <w:rPr>
          <w:sz w:val="24"/>
          <w:szCs w:val="24"/>
        </w:rPr>
        <w:t>I acknowledge</w:t>
      </w:r>
      <w:r w:rsidRPr="00A20931">
        <w:rPr>
          <w:sz w:val="24"/>
          <w:szCs w:val="24"/>
        </w:rPr>
        <w:t xml:space="preserve"> that I have read and understood</w:t>
      </w:r>
      <w:r>
        <w:rPr>
          <w:sz w:val="24"/>
          <w:szCs w:val="24"/>
        </w:rPr>
        <w:t xml:space="preserve"> </w:t>
      </w:r>
      <w:r w:rsidR="00A05A69">
        <w:rPr>
          <w:sz w:val="24"/>
          <w:szCs w:val="24"/>
        </w:rPr>
        <w:t>RCVHF</w:t>
      </w:r>
      <w:r w:rsidRPr="00A20931">
        <w:rPr>
          <w:sz w:val="24"/>
          <w:szCs w:val="24"/>
        </w:rPr>
        <w:t xml:space="preserve"> </w:t>
      </w:r>
      <w:r>
        <w:rPr>
          <w:sz w:val="24"/>
          <w:szCs w:val="24"/>
        </w:rPr>
        <w:t>Use of Images (2019)</w:t>
      </w:r>
      <w:r w:rsidRPr="00A20931">
        <w:rPr>
          <w:sz w:val="24"/>
          <w:szCs w:val="24"/>
        </w:rPr>
        <w:t>.</w:t>
      </w:r>
    </w:p>
    <w:p w14:paraId="67E83D2A"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sz w:val="24"/>
          <w:szCs w:val="24"/>
        </w:rPr>
        <w:t xml:space="preserve">I understand that any breach of the </w:t>
      </w:r>
      <w:r>
        <w:rPr>
          <w:sz w:val="24"/>
          <w:szCs w:val="24"/>
        </w:rPr>
        <w:t>Use of Images (2019)</w:t>
      </w:r>
      <w:r w:rsidRPr="00A20931">
        <w:rPr>
          <w:sz w:val="24"/>
          <w:szCs w:val="24"/>
        </w:rPr>
        <w:t xml:space="preserve"> may result in the termination and </w:t>
      </w:r>
      <w:r>
        <w:rPr>
          <w:sz w:val="24"/>
          <w:szCs w:val="24"/>
        </w:rPr>
        <w:t xml:space="preserve">possible </w:t>
      </w:r>
      <w:r w:rsidRPr="00A20931">
        <w:rPr>
          <w:sz w:val="24"/>
          <w:szCs w:val="24"/>
        </w:rPr>
        <w:t>prosecution by the relevant authorities.</w:t>
      </w:r>
    </w:p>
    <w:p w14:paraId="0E7EF07A"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36DC3C6E"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 xml:space="preserve">Name: </w:t>
      </w:r>
      <w:r>
        <w:rPr>
          <w:rFonts w:ascii="Calibri" w:eastAsia="Calibri" w:hAnsi="Calibri" w:cs="Calibri"/>
          <w:sz w:val="24"/>
          <w:szCs w:val="24"/>
        </w:rPr>
        <w:t>(Please Print)</w:t>
      </w:r>
      <w:r w:rsidRPr="00A20931">
        <w:rPr>
          <w:rFonts w:ascii="Calibri" w:eastAsia="Calibri" w:hAnsi="Calibri" w:cs="Calibri"/>
          <w:sz w:val="24"/>
          <w:szCs w:val="24"/>
        </w:rPr>
        <w:t xml:space="preserve"> __________________________________________                 </w:t>
      </w:r>
    </w:p>
    <w:p w14:paraId="3A072612" w14:textId="77777777" w:rsidR="00781BEC"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3F4C5FC6"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Signed: __________________________________________        Dated: ______________</w:t>
      </w:r>
    </w:p>
    <w:p w14:paraId="70030399"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3EADE82A"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Witness Name:  ___________________________________</w:t>
      </w:r>
      <w:r w:rsidRPr="00A20931">
        <w:rPr>
          <w:rFonts w:ascii="Calibri" w:eastAsia="Calibri" w:hAnsi="Calibri" w:cs="Calibri"/>
          <w:sz w:val="24"/>
          <w:szCs w:val="24"/>
        </w:rPr>
        <w:tab/>
      </w:r>
    </w:p>
    <w:p w14:paraId="30B0562C"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p>
    <w:p w14:paraId="77E69153" w14:textId="77777777" w:rsidR="00781BEC" w:rsidRPr="00A20931" w:rsidRDefault="00781BEC" w:rsidP="003C08B9">
      <w:pPr>
        <w:tabs>
          <w:tab w:val="clear" w:pos="720"/>
        </w:tabs>
        <w:autoSpaceDE w:val="0"/>
        <w:autoSpaceDN w:val="0"/>
        <w:adjustRightInd w:val="0"/>
        <w:spacing w:after="0" w:line="360" w:lineRule="auto"/>
        <w:contextualSpacing w:val="0"/>
        <w:rPr>
          <w:rFonts w:ascii="Calibri" w:eastAsia="Calibri" w:hAnsi="Calibri" w:cs="Calibri"/>
          <w:sz w:val="24"/>
          <w:szCs w:val="24"/>
        </w:rPr>
      </w:pPr>
      <w:r w:rsidRPr="00A20931">
        <w:rPr>
          <w:rFonts w:ascii="Calibri" w:eastAsia="Calibri" w:hAnsi="Calibri" w:cs="Calibri"/>
          <w:sz w:val="24"/>
          <w:szCs w:val="24"/>
        </w:rPr>
        <w:t>Witness Signature: ________________________________          Dated: ______________</w:t>
      </w:r>
    </w:p>
    <w:p w14:paraId="636217F5" w14:textId="77777777" w:rsidR="00781BEC" w:rsidRPr="00A20931" w:rsidRDefault="00781BEC" w:rsidP="00781BEC">
      <w:pPr>
        <w:tabs>
          <w:tab w:val="clear" w:pos="720"/>
        </w:tabs>
        <w:autoSpaceDE w:val="0"/>
        <w:autoSpaceDN w:val="0"/>
        <w:adjustRightInd w:val="0"/>
        <w:spacing w:after="0"/>
        <w:contextualSpacing w:val="0"/>
        <w:rPr>
          <w:rFonts w:ascii="Calibri" w:eastAsia="Calibri" w:hAnsi="Calibri" w:cs="Calibri"/>
          <w:sz w:val="24"/>
          <w:szCs w:val="24"/>
        </w:rPr>
      </w:pPr>
      <w:bookmarkStart w:id="0" w:name="_GoBack"/>
      <w:bookmarkEnd w:id="0"/>
    </w:p>
    <w:sectPr w:rsidR="00781BEC" w:rsidRPr="00A20931" w:rsidSect="00B623AC">
      <w:footerReference w:type="default" r:id="rId8"/>
      <w:pgSz w:w="12240" w:h="15840"/>
      <w:pgMar w:top="993"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70AF" w14:textId="77777777" w:rsidR="007E3DA7" w:rsidRDefault="007E3DA7">
      <w:pPr>
        <w:spacing w:after="0"/>
      </w:pPr>
      <w:r>
        <w:separator/>
      </w:r>
    </w:p>
  </w:endnote>
  <w:endnote w:type="continuationSeparator" w:id="0">
    <w:p w14:paraId="525DC52C" w14:textId="77777777" w:rsidR="007E3DA7" w:rsidRDefault="007E3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Serif-Book">
    <w:altName w:val="Cambria"/>
    <w:panose1 w:val="00000000000000000000"/>
    <w:charset w:val="00"/>
    <w:family w:val="roman"/>
    <w:notTrueType/>
    <w:pitch w:val="default"/>
    <w:sig w:usb0="00000003" w:usb1="00000000" w:usb2="00000000" w:usb3="00000000" w:csb0="00000001" w:csb1="00000000"/>
  </w:font>
  <w:font w:name="Ubuntu Light">
    <w:altName w:val="Arial"/>
    <w:charset w:val="00"/>
    <w:family w:val="swiss"/>
    <w:pitch w:val="variable"/>
    <w:sig w:usb0="00000001"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53A25" w14:textId="27B072B7" w:rsidR="005B7347" w:rsidRDefault="0016327A">
    <w:pPr>
      <w:pStyle w:val="Footer"/>
      <w:pBdr>
        <w:top w:val="thinThickSmallGap" w:sz="24" w:space="1" w:color="622423" w:themeColor="accent2" w:themeShade="7F"/>
      </w:pBdr>
      <w:rPr>
        <w:rFonts w:asciiTheme="majorHAnsi" w:hAnsiTheme="majorHAnsi"/>
      </w:rPr>
    </w:pPr>
    <w:r>
      <w:rPr>
        <w:rFonts w:ascii="Calibri" w:eastAsia="Times New Roman" w:hAnsi="Calibri" w:cs="Arial"/>
        <w:iCs/>
        <w:color w:val="000000"/>
        <w:sz w:val="20"/>
        <w:szCs w:val="20"/>
        <w:lang w:eastAsia="en-US"/>
      </w:rPr>
      <w:t xml:space="preserve">Proposed </w:t>
    </w:r>
    <w:r w:rsidRPr="00EB2962">
      <w:rPr>
        <w:rFonts w:ascii="Calibri" w:eastAsia="Times New Roman" w:hAnsi="Calibri" w:cs="Arial"/>
        <w:iCs/>
        <w:color w:val="000000"/>
        <w:sz w:val="20"/>
        <w:szCs w:val="20"/>
        <w:lang w:eastAsia="en-US"/>
      </w:rPr>
      <w:t>Policy – RC</w:t>
    </w:r>
    <w:r w:rsidR="005D7AA7">
      <w:rPr>
        <w:rFonts w:ascii="Calibri" w:eastAsia="Times New Roman" w:hAnsi="Calibri" w:cs="Arial"/>
        <w:iCs/>
        <w:color w:val="000000"/>
        <w:sz w:val="20"/>
        <w:szCs w:val="20"/>
        <w:lang w:eastAsia="en-US"/>
      </w:rPr>
      <w:t>VHF Inc</w:t>
    </w:r>
    <w:r w:rsidR="00B13FD2">
      <w:rPr>
        <w:rFonts w:ascii="Calibri" w:eastAsia="Times New Roman" w:hAnsi="Calibri" w:cs="Arial"/>
        <w:iCs/>
        <w:color w:val="000000"/>
        <w:sz w:val="20"/>
        <w:szCs w:val="20"/>
        <w:lang w:eastAsia="en-US"/>
      </w:rPr>
      <w:t>.</w:t>
    </w:r>
    <w:r w:rsidRPr="00EB2962">
      <w:rPr>
        <w:rFonts w:ascii="Calibri" w:eastAsia="Times New Roman" w:hAnsi="Calibri" w:cs="Arial"/>
        <w:iCs/>
        <w:color w:val="000000"/>
        <w:sz w:val="20"/>
        <w:szCs w:val="20"/>
        <w:lang w:eastAsia="en-US"/>
      </w:rPr>
      <w:t xml:space="preserve"> Code of Conduct for Working with </w:t>
    </w:r>
    <w:r w:rsidRPr="00EB2962">
      <w:rPr>
        <w:rFonts w:ascii="Calibri" w:eastAsia="Calibri" w:hAnsi="Calibri" w:cs="Arial"/>
        <w:sz w:val="20"/>
        <w:szCs w:val="20"/>
      </w:rPr>
      <w:t>Vulnerable People</w:t>
    </w:r>
    <w:r>
      <w:rPr>
        <w:rFonts w:ascii="Calibri" w:eastAsia="Calibri" w:hAnsi="Calibri" w:cs="Arial"/>
        <w:b/>
        <w:sz w:val="24"/>
        <w:szCs w:val="24"/>
      </w:rPr>
      <w:t xml:space="preserve"> </w:t>
    </w:r>
    <w:r w:rsidRPr="00EB2962">
      <w:rPr>
        <w:rFonts w:ascii="Calibri" w:eastAsia="Times New Roman" w:hAnsi="Calibri" w:cs="Arial"/>
        <w:iCs/>
        <w:color w:val="000000"/>
        <w:sz w:val="20"/>
        <w:szCs w:val="20"/>
        <w:lang w:eastAsia="en-US"/>
      </w:rPr>
      <w:t>2019</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E56D0" w:rsidRPr="005E56D0">
      <w:rPr>
        <w:rFonts w:asciiTheme="majorHAnsi" w:hAnsiTheme="majorHAnsi"/>
        <w:noProof/>
      </w:rPr>
      <w:t>9</w:t>
    </w:r>
    <w:r>
      <w:rPr>
        <w:rFonts w:asciiTheme="majorHAnsi" w:hAnsiTheme="majorHAnsi"/>
        <w:noProof/>
      </w:rPr>
      <w:fldChar w:fldCharType="end"/>
    </w:r>
  </w:p>
  <w:p w14:paraId="3024635A" w14:textId="77777777" w:rsidR="005B7347" w:rsidRDefault="007A0FF6">
    <w:pPr>
      <w:pStyle w:val="Footer"/>
    </w:pPr>
  </w:p>
  <w:p w14:paraId="7F04393A" w14:textId="77777777" w:rsidR="005B7347" w:rsidRDefault="007A0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EFFE" w14:textId="77777777" w:rsidR="007E3DA7" w:rsidRDefault="007E3DA7">
      <w:pPr>
        <w:spacing w:after="0"/>
      </w:pPr>
      <w:r>
        <w:separator/>
      </w:r>
    </w:p>
  </w:footnote>
  <w:footnote w:type="continuationSeparator" w:id="0">
    <w:p w14:paraId="725733B9" w14:textId="77777777" w:rsidR="007E3DA7" w:rsidRDefault="007E3D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1296"/>
    <w:multiLevelType w:val="hybridMultilevel"/>
    <w:tmpl w:val="631EE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81853"/>
    <w:multiLevelType w:val="hybridMultilevel"/>
    <w:tmpl w:val="AF861802"/>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73283DF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FE66FF"/>
    <w:multiLevelType w:val="hybridMultilevel"/>
    <w:tmpl w:val="452C2A0C"/>
    <w:lvl w:ilvl="0" w:tplc="04090001">
      <w:start w:val="1"/>
      <w:numFmt w:val="bullet"/>
      <w:lvlText w:val=""/>
      <w:lvlJc w:val="left"/>
      <w:pPr>
        <w:ind w:left="720" w:hanging="360"/>
      </w:pPr>
      <w:rPr>
        <w:rFonts w:ascii="Symbol" w:hAnsi="Symbol" w:hint="default"/>
      </w:rPr>
    </w:lvl>
    <w:lvl w:ilvl="1" w:tplc="570CD380">
      <w:numFmt w:val="bullet"/>
      <w:lvlText w:val="·"/>
      <w:lvlJc w:val="left"/>
      <w:pPr>
        <w:ind w:left="1572" w:hanging="492"/>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B4392"/>
    <w:multiLevelType w:val="hybridMultilevel"/>
    <w:tmpl w:val="034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72540"/>
    <w:multiLevelType w:val="hybridMultilevel"/>
    <w:tmpl w:val="DCB25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544617"/>
    <w:multiLevelType w:val="hybridMultilevel"/>
    <w:tmpl w:val="3A9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4929"/>
    <w:multiLevelType w:val="hybridMultilevel"/>
    <w:tmpl w:val="DF88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3C7B"/>
    <w:multiLevelType w:val="hybridMultilevel"/>
    <w:tmpl w:val="BE10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203616"/>
    <w:multiLevelType w:val="hybridMultilevel"/>
    <w:tmpl w:val="358A4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6948E9"/>
    <w:multiLevelType w:val="hybridMultilevel"/>
    <w:tmpl w:val="8E7E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4A4B6F"/>
    <w:multiLevelType w:val="hybridMultilevel"/>
    <w:tmpl w:val="A620C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91D3B"/>
    <w:multiLevelType w:val="hybridMultilevel"/>
    <w:tmpl w:val="24FAD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C3182E"/>
    <w:multiLevelType w:val="hybridMultilevel"/>
    <w:tmpl w:val="8458A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E6143"/>
    <w:multiLevelType w:val="hybridMultilevel"/>
    <w:tmpl w:val="48E6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597C4A"/>
    <w:multiLevelType w:val="hybridMultilevel"/>
    <w:tmpl w:val="8FEC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624AD"/>
    <w:multiLevelType w:val="hybridMultilevel"/>
    <w:tmpl w:val="8D7C3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3349E"/>
    <w:multiLevelType w:val="hybridMultilevel"/>
    <w:tmpl w:val="CD6E70A8"/>
    <w:lvl w:ilvl="0" w:tplc="ABB0EE76">
      <w:start w:val="1"/>
      <w:numFmt w:val="decimal"/>
      <w:lvlText w:val="%1."/>
      <w:lvlJc w:val="left"/>
      <w:pPr>
        <w:ind w:left="360" w:hanging="360"/>
      </w:pPr>
      <w:rPr>
        <w:b/>
        <w:sz w:val="22"/>
        <w:szCs w:val="22"/>
      </w:rPr>
    </w:lvl>
    <w:lvl w:ilvl="1" w:tplc="6F14F21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FCD53BD"/>
    <w:multiLevelType w:val="hybridMultilevel"/>
    <w:tmpl w:val="9F7CE38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9B7EDC"/>
    <w:multiLevelType w:val="hybridMultilevel"/>
    <w:tmpl w:val="1B025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E45E91"/>
    <w:multiLevelType w:val="hybridMultilevel"/>
    <w:tmpl w:val="1FEC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4F4F20"/>
    <w:multiLevelType w:val="hybridMultilevel"/>
    <w:tmpl w:val="8D36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655C9"/>
    <w:multiLevelType w:val="hybridMultilevel"/>
    <w:tmpl w:val="FFDE6CC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0B7DDC"/>
    <w:multiLevelType w:val="hybridMultilevel"/>
    <w:tmpl w:val="8E420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F239CC"/>
    <w:multiLevelType w:val="hybridMultilevel"/>
    <w:tmpl w:val="3C1C48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95195"/>
    <w:multiLevelType w:val="hybridMultilevel"/>
    <w:tmpl w:val="2F262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C04816"/>
    <w:multiLevelType w:val="hybridMultilevel"/>
    <w:tmpl w:val="935C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9133B3"/>
    <w:multiLevelType w:val="hybridMultilevel"/>
    <w:tmpl w:val="560C7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FC66D8"/>
    <w:multiLevelType w:val="hybridMultilevel"/>
    <w:tmpl w:val="72FE1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424532"/>
    <w:multiLevelType w:val="hybridMultilevel"/>
    <w:tmpl w:val="97FAF2E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15:restartNumberingAfterBreak="0">
    <w:nsid w:val="78EE06C3"/>
    <w:multiLevelType w:val="hybridMultilevel"/>
    <w:tmpl w:val="340E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625D8"/>
    <w:multiLevelType w:val="hybridMultilevel"/>
    <w:tmpl w:val="F64089F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5C230F"/>
    <w:multiLevelType w:val="hybridMultilevel"/>
    <w:tmpl w:val="54D4CA2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7D306197"/>
    <w:multiLevelType w:val="hybridMultilevel"/>
    <w:tmpl w:val="2FEAA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2B5A3E"/>
    <w:multiLevelType w:val="hybridMultilevel"/>
    <w:tmpl w:val="8DB6E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2"/>
  </w:num>
  <w:num w:numId="4">
    <w:abstractNumId w:val="14"/>
  </w:num>
  <w:num w:numId="5">
    <w:abstractNumId w:val="28"/>
  </w:num>
  <w:num w:numId="6">
    <w:abstractNumId w:val="18"/>
  </w:num>
  <w:num w:numId="7">
    <w:abstractNumId w:val="3"/>
  </w:num>
  <w:num w:numId="8">
    <w:abstractNumId w:val="6"/>
  </w:num>
  <w:num w:numId="9">
    <w:abstractNumId w:val="31"/>
  </w:num>
  <w:num w:numId="10">
    <w:abstractNumId w:val="7"/>
  </w:num>
  <w:num w:numId="11">
    <w:abstractNumId w:val="10"/>
  </w:num>
  <w:num w:numId="12">
    <w:abstractNumId w:val="15"/>
  </w:num>
  <w:num w:numId="13">
    <w:abstractNumId w:val="24"/>
  </w:num>
  <w:num w:numId="14">
    <w:abstractNumId w:val="1"/>
  </w:num>
  <w:num w:numId="15">
    <w:abstractNumId w:val="17"/>
  </w:num>
  <w:num w:numId="16">
    <w:abstractNumId w:val="23"/>
  </w:num>
  <w:num w:numId="17">
    <w:abstractNumId w:val="29"/>
  </w:num>
  <w:num w:numId="18">
    <w:abstractNumId w:val="32"/>
  </w:num>
  <w:num w:numId="19">
    <w:abstractNumId w:val="12"/>
  </w:num>
  <w:num w:numId="20">
    <w:abstractNumId w:val="33"/>
  </w:num>
  <w:num w:numId="21">
    <w:abstractNumId w:val="16"/>
  </w:num>
  <w:num w:numId="22">
    <w:abstractNumId w:val="19"/>
  </w:num>
  <w:num w:numId="23">
    <w:abstractNumId w:val="0"/>
  </w:num>
  <w:num w:numId="24">
    <w:abstractNumId w:val="25"/>
  </w:num>
  <w:num w:numId="25">
    <w:abstractNumId w:val="13"/>
  </w:num>
  <w:num w:numId="26">
    <w:abstractNumId w:val="34"/>
  </w:num>
  <w:num w:numId="27">
    <w:abstractNumId w:val="30"/>
  </w:num>
  <w:num w:numId="28">
    <w:abstractNumId w:val="21"/>
  </w:num>
  <w:num w:numId="29">
    <w:abstractNumId w:val="27"/>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9"/>
  </w:num>
  <w:num w:numId="34">
    <w:abstractNumId w:val="20"/>
  </w:num>
  <w:num w:numId="35">
    <w:abstractNumId w:val="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EC"/>
    <w:rsid w:val="00015C7C"/>
    <w:rsid w:val="00063213"/>
    <w:rsid w:val="00070F84"/>
    <w:rsid w:val="00082B4C"/>
    <w:rsid w:val="0008760F"/>
    <w:rsid w:val="000A7521"/>
    <w:rsid w:val="0011225D"/>
    <w:rsid w:val="00122BD5"/>
    <w:rsid w:val="0016327A"/>
    <w:rsid w:val="001A418E"/>
    <w:rsid w:val="001E208B"/>
    <w:rsid w:val="001F4E8F"/>
    <w:rsid w:val="0028141B"/>
    <w:rsid w:val="00295F61"/>
    <w:rsid w:val="002B3F3A"/>
    <w:rsid w:val="002B42C8"/>
    <w:rsid w:val="0032390C"/>
    <w:rsid w:val="003B3679"/>
    <w:rsid w:val="003C08B9"/>
    <w:rsid w:val="0046011F"/>
    <w:rsid w:val="004C6D8E"/>
    <w:rsid w:val="004E1239"/>
    <w:rsid w:val="004E4619"/>
    <w:rsid w:val="004F0C7E"/>
    <w:rsid w:val="004F4848"/>
    <w:rsid w:val="005173AC"/>
    <w:rsid w:val="005A659E"/>
    <w:rsid w:val="005B501A"/>
    <w:rsid w:val="005D4E6D"/>
    <w:rsid w:val="005D7AA7"/>
    <w:rsid w:val="005E56D0"/>
    <w:rsid w:val="005F5F1C"/>
    <w:rsid w:val="00657956"/>
    <w:rsid w:val="006B4617"/>
    <w:rsid w:val="006D1B12"/>
    <w:rsid w:val="006F24A8"/>
    <w:rsid w:val="0073286D"/>
    <w:rsid w:val="00781BEC"/>
    <w:rsid w:val="00783D23"/>
    <w:rsid w:val="007A0FF6"/>
    <w:rsid w:val="007B76CF"/>
    <w:rsid w:val="007D51C0"/>
    <w:rsid w:val="007E3DA7"/>
    <w:rsid w:val="0080789B"/>
    <w:rsid w:val="00885962"/>
    <w:rsid w:val="008944C5"/>
    <w:rsid w:val="008E4E5E"/>
    <w:rsid w:val="00932F4B"/>
    <w:rsid w:val="00974369"/>
    <w:rsid w:val="00985813"/>
    <w:rsid w:val="009935A7"/>
    <w:rsid w:val="009B6360"/>
    <w:rsid w:val="009C4059"/>
    <w:rsid w:val="00A05A69"/>
    <w:rsid w:val="00A808C5"/>
    <w:rsid w:val="00AF740A"/>
    <w:rsid w:val="00B13FD2"/>
    <w:rsid w:val="00BA3AD3"/>
    <w:rsid w:val="00BF72DF"/>
    <w:rsid w:val="00C14E39"/>
    <w:rsid w:val="00C37B1D"/>
    <w:rsid w:val="00C56B8B"/>
    <w:rsid w:val="00C61CCD"/>
    <w:rsid w:val="00C665DB"/>
    <w:rsid w:val="00C914A2"/>
    <w:rsid w:val="00C92E42"/>
    <w:rsid w:val="00C940AC"/>
    <w:rsid w:val="00D20F1D"/>
    <w:rsid w:val="00D53A55"/>
    <w:rsid w:val="00DF6C32"/>
    <w:rsid w:val="00E629D0"/>
    <w:rsid w:val="00F30D47"/>
    <w:rsid w:val="00F54B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2770"/>
  <w15:docId w15:val="{117C48BC-275F-4BCC-91D5-C49EFFA48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BEC"/>
    <w:pPr>
      <w:tabs>
        <w:tab w:val="left" w:pos="720"/>
      </w:tabs>
      <w:spacing w:line="240" w:lineRule="auto"/>
      <w:contextualSpacing/>
    </w:pPr>
    <w:rPr>
      <w:rFonts w:eastAsiaTheme="minorEastAsia"/>
      <w:lang w:eastAsia="en-AU"/>
    </w:rPr>
  </w:style>
  <w:style w:type="paragraph" w:styleId="Heading1">
    <w:name w:val="heading 1"/>
    <w:basedOn w:val="Normal"/>
    <w:next w:val="Normal"/>
    <w:link w:val="Heading1Char"/>
    <w:uiPriority w:val="9"/>
    <w:qFormat/>
    <w:rsid w:val="00781BEC"/>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BEC"/>
    <w:rPr>
      <w:rFonts w:eastAsiaTheme="majorEastAsia" w:cstheme="majorBidi"/>
      <w:b/>
      <w:bCs/>
      <w:color w:val="365F91" w:themeColor="accent1" w:themeShade="BF"/>
      <w:sz w:val="28"/>
      <w:szCs w:val="28"/>
      <w:lang w:eastAsia="en-AU"/>
    </w:rPr>
  </w:style>
  <w:style w:type="paragraph" w:styleId="NoSpacing">
    <w:name w:val="No Spacing"/>
    <w:uiPriority w:val="1"/>
    <w:qFormat/>
    <w:rsid w:val="00781BEC"/>
    <w:pPr>
      <w:spacing w:after="0" w:line="240" w:lineRule="auto"/>
    </w:pPr>
    <w:rPr>
      <w:rFonts w:eastAsiaTheme="minorEastAsia"/>
      <w:lang w:eastAsia="en-AU"/>
    </w:rPr>
  </w:style>
  <w:style w:type="paragraph" w:styleId="Header">
    <w:name w:val="header"/>
    <w:basedOn w:val="Normal"/>
    <w:link w:val="HeaderChar"/>
    <w:uiPriority w:val="99"/>
    <w:unhideWhenUsed/>
    <w:rsid w:val="00781BEC"/>
    <w:pPr>
      <w:tabs>
        <w:tab w:val="clear" w:pos="720"/>
        <w:tab w:val="center" w:pos="4680"/>
        <w:tab w:val="right" w:pos="9360"/>
      </w:tabs>
      <w:spacing w:after="0"/>
    </w:pPr>
  </w:style>
  <w:style w:type="character" w:customStyle="1" w:styleId="HeaderChar">
    <w:name w:val="Header Char"/>
    <w:basedOn w:val="DefaultParagraphFont"/>
    <w:link w:val="Header"/>
    <w:uiPriority w:val="99"/>
    <w:rsid w:val="00781BEC"/>
    <w:rPr>
      <w:rFonts w:eastAsiaTheme="minorEastAsia"/>
      <w:lang w:eastAsia="en-AU"/>
    </w:rPr>
  </w:style>
  <w:style w:type="paragraph" w:styleId="Footer">
    <w:name w:val="footer"/>
    <w:basedOn w:val="Normal"/>
    <w:link w:val="FooterChar"/>
    <w:uiPriority w:val="99"/>
    <w:unhideWhenUsed/>
    <w:rsid w:val="00781BEC"/>
    <w:pPr>
      <w:tabs>
        <w:tab w:val="clear" w:pos="720"/>
        <w:tab w:val="center" w:pos="4680"/>
        <w:tab w:val="right" w:pos="9360"/>
      </w:tabs>
      <w:spacing w:after="0"/>
    </w:pPr>
  </w:style>
  <w:style w:type="character" w:customStyle="1" w:styleId="FooterChar">
    <w:name w:val="Footer Char"/>
    <w:basedOn w:val="DefaultParagraphFont"/>
    <w:link w:val="Footer"/>
    <w:uiPriority w:val="99"/>
    <w:rsid w:val="00781BEC"/>
    <w:rPr>
      <w:rFonts w:eastAsiaTheme="minorEastAsia"/>
      <w:lang w:eastAsia="en-AU"/>
    </w:rPr>
  </w:style>
  <w:style w:type="paragraph" w:styleId="BalloonText">
    <w:name w:val="Balloon Text"/>
    <w:basedOn w:val="Normal"/>
    <w:link w:val="BalloonTextChar"/>
    <w:uiPriority w:val="99"/>
    <w:semiHidden/>
    <w:unhideWhenUsed/>
    <w:rsid w:val="00781B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BEC"/>
    <w:rPr>
      <w:rFonts w:ascii="Tahoma" w:eastAsiaTheme="minorEastAsia" w:hAnsi="Tahoma" w:cs="Tahoma"/>
      <w:sz w:val="16"/>
      <w:szCs w:val="16"/>
      <w:lang w:eastAsia="en-AU"/>
    </w:rPr>
  </w:style>
  <w:style w:type="character" w:styleId="Hyperlink">
    <w:name w:val="Hyperlink"/>
    <w:basedOn w:val="DefaultParagraphFont"/>
    <w:uiPriority w:val="99"/>
    <w:unhideWhenUsed/>
    <w:rsid w:val="00781BEC"/>
    <w:rPr>
      <w:color w:val="0000FF" w:themeColor="hyperlink"/>
      <w:u w:val="single"/>
    </w:rPr>
  </w:style>
  <w:style w:type="character" w:customStyle="1" w:styleId="apple-converted-space">
    <w:name w:val="apple-converted-space"/>
    <w:basedOn w:val="DefaultParagraphFont"/>
    <w:rsid w:val="00781BEC"/>
  </w:style>
  <w:style w:type="paragraph" w:styleId="ListParagraph">
    <w:name w:val="List Paragraph"/>
    <w:aliases w:val="Bullet1"/>
    <w:basedOn w:val="Normal"/>
    <w:uiPriority w:val="34"/>
    <w:qFormat/>
    <w:rsid w:val="00781BEC"/>
    <w:pPr>
      <w:ind w:left="720"/>
    </w:pPr>
  </w:style>
  <w:style w:type="paragraph" w:customStyle="1" w:styleId="Default">
    <w:name w:val="Default"/>
    <w:rsid w:val="00781BEC"/>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781BEC"/>
    <w:pPr>
      <w:pBdr>
        <w:top w:val="single" w:sz="4" w:space="6" w:color="4F81BD" w:themeColor="accent1"/>
        <w:between w:val="single" w:sz="4" w:space="6" w:color="4F81BD" w:themeColor="accent1"/>
      </w:pBdr>
      <w:tabs>
        <w:tab w:val="clear" w:pos="720"/>
        <w:tab w:val="left" w:pos="680"/>
        <w:tab w:val="right" w:pos="9639"/>
      </w:tabs>
      <w:suppressAutoHyphens/>
      <w:spacing w:before="120" w:after="100" w:line="320" w:lineRule="atLeast"/>
      <w:contextualSpacing w:val="0"/>
    </w:pPr>
    <w:rPr>
      <w:rFonts w:eastAsiaTheme="minorHAnsi"/>
      <w:b/>
      <w:caps/>
      <w:color w:val="4F81BD" w:themeColor="accent1"/>
      <w:sz w:val="28"/>
      <w:lang w:val="en-GB" w:eastAsia="en-US"/>
    </w:rPr>
  </w:style>
  <w:style w:type="table" w:customStyle="1" w:styleId="DFATTable1">
    <w:name w:val="DFAT Table 1"/>
    <w:basedOn w:val="TableNormal"/>
    <w:uiPriority w:val="99"/>
    <w:rsid w:val="00781BEC"/>
    <w:pPr>
      <w:spacing w:before="60" w:after="60" w:line="260" w:lineRule="atLeast"/>
    </w:pPr>
    <w:rPr>
      <w:rFonts w:ascii="Calibri" w:hAnsi="Calibri"/>
      <w:color w:val="1F497D" w:themeColor="text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top w:w="57" w:type="dxa"/>
        <w:bottom w:w="57" w:type="dxa"/>
      </w:tblCellMar>
    </w:tblPr>
    <w:tblStylePr w:type="firstRow">
      <w:rPr>
        <w:b w:val="0"/>
      </w:rPr>
      <w:tblPr/>
      <w:trPr>
        <w:tblHeader/>
      </w:trPr>
      <w:tcPr>
        <w:tcBorders>
          <w:top w:val="single" w:sz="4" w:space="0" w:color="4F81BD" w:themeColor="accent1"/>
          <w:bottom w:val="single" w:sz="4" w:space="0" w:color="4F81BD" w:themeColor="accent1"/>
          <w:insideH w:val="single" w:sz="4" w:space="0" w:color="4F81BD" w:themeColor="accent1"/>
        </w:tcBorders>
        <w:shd w:val="clear" w:color="auto" w:fill="4F81BD" w:themeFill="accent1"/>
      </w:tcPr>
    </w:tblStylePr>
    <w:tblStylePr w:type="lastRow">
      <w:rPr>
        <w:b/>
        <w:color w:val="FFFFFF" w:themeColor="background1"/>
      </w:rPr>
      <w:tblPr/>
      <w:tcPr>
        <w:shd w:val="clear" w:color="auto" w:fill="1F497D" w:themeFill="text2"/>
      </w:tcPr>
    </w:tblStylePr>
    <w:tblStylePr w:type="firstCol">
      <w:tblPr/>
      <w:tcPr>
        <w:shd w:val="clear" w:color="auto" w:fill="EEECE1" w:themeFill="background2"/>
      </w:tcPr>
    </w:tblStylePr>
    <w:tblStylePr w:type="lastCol">
      <w:tblPr/>
      <w:tcPr>
        <w:shd w:val="clear" w:color="auto" w:fill="EEECE1" w:themeFill="background2"/>
      </w:tcPr>
    </w:tblStylePr>
    <w:tblStylePr w:type="band1Vert">
      <w:tblPr/>
      <w:tcPr>
        <w:shd w:val="clear" w:color="auto" w:fill="DBE5F1" w:themeFill="accent1" w:themeFillTint="33"/>
      </w:tcPr>
    </w:tblStylePr>
    <w:tblStylePr w:type="band2Vert">
      <w:tblPr/>
      <w:tcPr>
        <w:shd w:val="clear" w:color="auto" w:fill="B8CCE4" w:themeFill="accent1" w:themeFillTint="66"/>
      </w:tcPr>
    </w:tblStylePr>
    <w:tblStylePr w:type="band1Horz">
      <w:tblPr/>
      <w:tcPr>
        <w:shd w:val="clear" w:color="auto" w:fill="DBE5F1" w:themeFill="accent1" w:themeFillTint="33"/>
      </w:tcPr>
    </w:tblStylePr>
    <w:tblStylePr w:type="band2Horz">
      <w:tblPr/>
      <w:tcPr>
        <w:shd w:val="clear" w:color="auto" w:fill="B8CCE4" w:themeFill="accent1" w:themeFillTint="66"/>
      </w:tcPr>
    </w:tblStylePr>
  </w:style>
  <w:style w:type="paragraph" w:styleId="Revision">
    <w:name w:val="Revision"/>
    <w:hidden/>
    <w:uiPriority w:val="99"/>
    <w:semiHidden/>
    <w:rsid w:val="00781BEC"/>
    <w:pPr>
      <w:spacing w:after="0" w:line="240" w:lineRule="auto"/>
    </w:pPr>
    <w:rPr>
      <w:rFonts w:eastAsiaTheme="minorEastAsia"/>
      <w:lang w:eastAsia="en-AU"/>
    </w:rPr>
  </w:style>
  <w:style w:type="paragraph" w:customStyle="1" w:styleId="NumberedList1">
    <w:name w:val="Numbered List 1"/>
    <w:basedOn w:val="Normal"/>
    <w:qFormat/>
    <w:rsid w:val="00781BEC"/>
    <w:pPr>
      <w:numPr>
        <w:numId w:val="30"/>
      </w:numPr>
      <w:tabs>
        <w:tab w:val="clear" w:pos="720"/>
      </w:tabs>
      <w:suppressAutoHyphens/>
      <w:spacing w:before="120" w:after="60" w:line="260" w:lineRule="atLeast"/>
      <w:contextualSpacing w:val="0"/>
    </w:pPr>
    <w:rPr>
      <w:rFonts w:eastAsiaTheme="minorHAnsi"/>
      <w:color w:val="1F497D" w:themeColor="text2"/>
      <w:lang w:val="en-GB" w:eastAsia="en-US"/>
    </w:rPr>
  </w:style>
  <w:style w:type="paragraph" w:customStyle="1" w:styleId="NumberedList2">
    <w:name w:val="Numbered List 2"/>
    <w:basedOn w:val="NumberedList1"/>
    <w:qFormat/>
    <w:rsid w:val="00781BEC"/>
    <w:pPr>
      <w:numPr>
        <w:ilvl w:val="1"/>
      </w:numPr>
      <w:spacing w:before="60"/>
    </w:pPr>
  </w:style>
  <w:style w:type="paragraph" w:customStyle="1" w:styleId="NumberedList3">
    <w:name w:val="Numbered List 3"/>
    <w:basedOn w:val="NumberedList2"/>
    <w:qFormat/>
    <w:rsid w:val="00781BEC"/>
    <w:pPr>
      <w:numPr>
        <w:ilvl w:val="2"/>
      </w:numPr>
      <w:ind w:left="851"/>
    </w:pPr>
  </w:style>
  <w:style w:type="numbering" w:customStyle="1" w:styleId="Numberedlist">
    <w:name w:val="Numbered list"/>
    <w:uiPriority w:val="99"/>
    <w:rsid w:val="00781BEC"/>
    <w:pPr>
      <w:numPr>
        <w:numId w:val="30"/>
      </w:numPr>
    </w:pPr>
  </w:style>
  <w:style w:type="paragraph" w:styleId="FootnoteText">
    <w:name w:val="footnote text"/>
    <w:basedOn w:val="Normal"/>
    <w:link w:val="FootnoteTextChar"/>
    <w:uiPriority w:val="99"/>
    <w:unhideWhenUsed/>
    <w:rsid w:val="00781BEC"/>
    <w:pPr>
      <w:tabs>
        <w:tab w:val="clear" w:pos="720"/>
      </w:tabs>
      <w:suppressAutoHyphens/>
      <w:spacing w:before="60" w:after="0" w:line="200" w:lineRule="atLeast"/>
      <w:ind w:left="170" w:hanging="170"/>
      <w:contextualSpacing w:val="0"/>
    </w:pPr>
    <w:rPr>
      <w:rFonts w:eastAsiaTheme="minorHAnsi"/>
      <w:color w:val="1F497D" w:themeColor="text2"/>
      <w:sz w:val="16"/>
      <w:szCs w:val="20"/>
      <w:lang w:val="en-GB" w:eastAsia="en-US"/>
    </w:rPr>
  </w:style>
  <w:style w:type="character" w:customStyle="1" w:styleId="FootnoteTextChar">
    <w:name w:val="Footnote Text Char"/>
    <w:basedOn w:val="DefaultParagraphFont"/>
    <w:link w:val="FootnoteText"/>
    <w:uiPriority w:val="99"/>
    <w:rsid w:val="00781BEC"/>
    <w:rPr>
      <w:color w:val="1F497D" w:themeColor="text2"/>
      <w:sz w:val="16"/>
      <w:szCs w:val="20"/>
      <w:lang w:val="en-GB"/>
    </w:rPr>
  </w:style>
  <w:style w:type="character" w:styleId="FootnoteReference">
    <w:name w:val="footnote reference"/>
    <w:basedOn w:val="DefaultParagraphFont"/>
    <w:uiPriority w:val="99"/>
    <w:unhideWhenUsed/>
    <w:rsid w:val="00781BEC"/>
    <w:rPr>
      <w:vertAlign w:val="superscript"/>
    </w:rPr>
  </w:style>
  <w:style w:type="table" w:styleId="TableGrid">
    <w:name w:val="Table Grid"/>
    <w:basedOn w:val="TableNormal"/>
    <w:uiPriority w:val="59"/>
    <w:rsid w:val="00781BE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2793</Words>
  <Characters>15923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Hamilton</dc:creator>
  <cp:lastModifiedBy>User2</cp:lastModifiedBy>
  <cp:revision>3</cp:revision>
  <cp:lastPrinted>2019-09-12T03:08:00Z</cp:lastPrinted>
  <dcterms:created xsi:type="dcterms:W3CDTF">2020-03-25T21:47:00Z</dcterms:created>
  <dcterms:modified xsi:type="dcterms:W3CDTF">2020-03-25T21:51:00Z</dcterms:modified>
</cp:coreProperties>
</file>